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imes New Roman" w:hAnsi="Times New Roman" w:cs="Times New Roman"/>
          <w:b/>
          <w:caps/>
          <w:sz w:val="24"/>
          <w:szCs w:val="24"/>
        </w:rPr>
        <w:alias w:val="Category"/>
        <w:tag w:val=""/>
        <w:id w:val="-1993854345"/>
        <w:placeholder>
          <w:docPart w:val="70C6127B38BD4D8E91E1460B6B333DF1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3D6217EB" w14:textId="7F465A17" w:rsidR="0005522F" w:rsidRPr="009E0B0A" w:rsidRDefault="00C12924" w:rsidP="00A42B4A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caps/>
              <w:sz w:val="24"/>
              <w:szCs w:val="24"/>
            </w:rPr>
          </w:pPr>
          <w:r w:rsidRPr="009E0B0A">
            <w:rPr>
              <w:rFonts w:ascii="Times New Roman" w:hAnsi="Times New Roman" w:cs="Times New Roman"/>
              <w:b/>
              <w:caps/>
              <w:sz w:val="24"/>
              <w:szCs w:val="24"/>
            </w:rPr>
            <w:t>Category 200</w:t>
          </w:r>
        </w:p>
      </w:sdtContent>
    </w:sdt>
    <w:sdt>
      <w:sdtPr>
        <w:rPr>
          <w:rFonts w:ascii="Times New Roman" w:hAnsi="Times New Roman" w:cs="Times New Roman"/>
          <w:b/>
          <w:caps/>
          <w:sz w:val="24"/>
          <w:szCs w:val="24"/>
        </w:rPr>
        <w:alias w:val="Category Description"/>
        <w:tag w:val="Category_x0020_Description"/>
        <w:id w:val="1039940601"/>
        <w:placeholder>
          <w:docPart w:val="17A8BD0C14A0420182591BB3B093ED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7CE60689-385E-4777-B8DC-8482AEB3F7D4}"/>
        <w:text/>
      </w:sdtPr>
      <w:sdtContent>
        <w:p w14:paraId="19362167" w14:textId="736D93ED" w:rsidR="00167E7B" w:rsidRPr="009E0B0A" w:rsidRDefault="00167E7B" w:rsidP="00A42B4A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caps/>
              <w:sz w:val="24"/>
              <w:szCs w:val="24"/>
            </w:rPr>
          </w:pPr>
          <w:r w:rsidRPr="009E0B0A">
            <w:rPr>
              <w:rFonts w:ascii="Times New Roman" w:hAnsi="Times New Roman" w:cs="Times New Roman"/>
              <w:b/>
              <w:caps/>
              <w:sz w:val="24"/>
              <w:szCs w:val="24"/>
            </w:rPr>
            <w:t>Grading</w:t>
          </w:r>
        </w:p>
      </w:sdtContent>
    </w:sdt>
    <w:p w14:paraId="63F0CE82" w14:textId="77777777" w:rsidR="00167E7B" w:rsidRPr="009E0B0A" w:rsidRDefault="00167E7B" w:rsidP="00A42B4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993672F" w14:textId="06B8FEBB" w:rsidR="00A671C3" w:rsidRPr="009E0B0A" w:rsidRDefault="00A671C3" w:rsidP="00A42B4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E0B0A">
        <w:rPr>
          <w:rFonts w:ascii="Times New Roman" w:hAnsi="Times New Roman" w:cs="Times New Roman"/>
          <w:b/>
          <w:caps/>
          <w:sz w:val="24"/>
          <w:szCs w:val="24"/>
        </w:rPr>
        <w:t xml:space="preserve">SECTION </w:t>
      </w:r>
      <w:r w:rsidR="00C00259" w:rsidRPr="009E0B0A">
        <w:rPr>
          <w:rFonts w:ascii="Times New Roman" w:hAnsi="Times New Roman" w:cs="Times New Roman"/>
          <w:b/>
          <w:caps/>
          <w:sz w:val="24"/>
          <w:szCs w:val="24"/>
        </w:rPr>
        <w:t>206 — Removal of Existing Pavement, Sidewalk, Paved Ditches, Curb, or Combination Curb and Gutter</w:t>
      </w:r>
    </w:p>
    <w:p w14:paraId="54E1DA75" w14:textId="77777777" w:rsidR="001713FB" w:rsidRDefault="001713FB" w:rsidP="00A42B4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14:paraId="65959ADA" w14:textId="22250F3C" w:rsidR="00A671C3" w:rsidRDefault="00C5218D" w:rsidP="00A42B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5ABE">
        <w:rPr>
          <w:rFonts w:ascii="Times New Roman" w:hAnsi="Times New Roman" w:cs="Times New Roman"/>
          <w:b/>
          <w:caps/>
          <w:sz w:val="24"/>
          <w:szCs w:val="24"/>
          <w:u w:val="single"/>
        </w:rPr>
        <w:t>Delete</w:t>
      </w:r>
      <w:r w:rsidR="001713FB" w:rsidRPr="009D4E66">
        <w:rPr>
          <w:rFonts w:ascii="Times New Roman" w:hAnsi="Times New Roman" w:cs="Times New Roman"/>
          <w:b/>
          <w:caps/>
          <w:sz w:val="24"/>
          <w:szCs w:val="24"/>
        </w:rPr>
        <w:t>:</w:t>
      </w:r>
      <w:r w:rsidR="0043537C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0148FD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0D45AF" w:rsidRPr="000D45AF">
        <w:rPr>
          <w:rFonts w:ascii="Times New Roman" w:hAnsi="Times New Roman" w:cs="Times New Roman"/>
          <w:bCs/>
          <w:sz w:val="24"/>
          <w:szCs w:val="24"/>
        </w:rPr>
        <w:t>SECTION</w:t>
      </w:r>
      <w:r w:rsidR="000D4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5AF" w:rsidRPr="009D4E66">
        <w:rPr>
          <w:rFonts w:ascii="Times New Roman" w:hAnsi="Times New Roman" w:cs="Times New Roman"/>
          <w:sz w:val="24"/>
          <w:szCs w:val="24"/>
        </w:rPr>
        <w:t>206</w:t>
      </w:r>
      <w:r w:rsidR="0043537C" w:rsidRPr="009D4E66">
        <w:rPr>
          <w:rFonts w:ascii="Times New Roman" w:hAnsi="Times New Roman" w:cs="Times New Roman"/>
          <w:sz w:val="24"/>
          <w:szCs w:val="24"/>
        </w:rPr>
        <w:t xml:space="preserve"> </w:t>
      </w:r>
      <w:r w:rsidR="00B46DEB">
        <w:rPr>
          <w:rFonts w:ascii="Times New Roman" w:hAnsi="Times New Roman" w:cs="Times New Roman"/>
          <w:bCs/>
          <w:sz w:val="24"/>
          <w:szCs w:val="24"/>
        </w:rPr>
        <w:t>in its entirety</w:t>
      </w:r>
      <w:r w:rsidR="00AF3E4C">
        <w:rPr>
          <w:rFonts w:ascii="Times New Roman" w:hAnsi="Times New Roman" w:cs="Times New Roman"/>
          <w:bCs/>
          <w:sz w:val="24"/>
          <w:szCs w:val="24"/>
        </w:rPr>
        <w:t>.</w:t>
      </w:r>
    </w:p>
    <w:p w14:paraId="0203D205" w14:textId="77777777" w:rsidR="00B46DEB" w:rsidRDefault="00B46DEB" w:rsidP="00A42B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6689CD" w14:textId="6C04CD0F" w:rsidR="00B46DEB" w:rsidRDefault="00B46DEB" w:rsidP="00A42B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4E66">
        <w:rPr>
          <w:rFonts w:ascii="Times New Roman" w:hAnsi="Times New Roman" w:cs="Times New Roman"/>
          <w:b/>
          <w:sz w:val="24"/>
          <w:szCs w:val="24"/>
          <w:u w:val="single"/>
        </w:rPr>
        <w:t>INSERT</w:t>
      </w:r>
      <w:r w:rsidR="000148FD" w:rsidRPr="009D4E66">
        <w:rPr>
          <w:rFonts w:ascii="Times New Roman" w:hAnsi="Times New Roman" w:cs="Times New Roman"/>
          <w:b/>
          <w:sz w:val="24"/>
          <w:szCs w:val="24"/>
        </w:rPr>
        <w:t>:</w:t>
      </w:r>
      <w:r w:rsidR="000148F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148FD" w:rsidRPr="009D4E66">
        <w:rPr>
          <w:rFonts w:ascii="Times New Roman" w:hAnsi="Times New Roman" w:cs="Times New Roman"/>
          <w:sz w:val="24"/>
          <w:szCs w:val="24"/>
        </w:rPr>
        <w:t>The following</w:t>
      </w:r>
      <w:r w:rsidR="000148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726F80B" w14:textId="77777777" w:rsidR="00B2021E" w:rsidRDefault="00B2021E" w:rsidP="00A42B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07487C" w14:textId="1ACD7618" w:rsidR="00B2021E" w:rsidRPr="009E0B0A" w:rsidRDefault="00B2021E" w:rsidP="00B2021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E0B0A">
        <w:rPr>
          <w:rFonts w:ascii="Times New Roman" w:hAnsi="Times New Roman" w:cs="Times New Roman"/>
          <w:b/>
          <w:caps/>
          <w:sz w:val="24"/>
          <w:szCs w:val="24"/>
        </w:rPr>
        <w:t xml:space="preserve">SECTION </w:t>
      </w:r>
      <w:sdt>
        <w:sdtPr>
          <w:rPr>
            <w:rFonts w:ascii="Times New Roman Bold" w:hAnsi="Times New Roman Bold" w:cs="Times New Roman"/>
            <w:b/>
            <w:caps/>
            <w:sz w:val="24"/>
            <w:szCs w:val="24"/>
          </w:rPr>
          <w:alias w:val="Title"/>
          <w:tag w:val=""/>
          <w:id w:val="-1985307333"/>
          <w:placeholder>
            <w:docPart w:val="11B1AC16EAD84E6B87C66A808A2F9D2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E5421C">
            <w:rPr>
              <w:rFonts w:ascii="Times New Roman Bold" w:hAnsi="Times New Roman Bold" w:cs="Times New Roman"/>
              <w:b/>
              <w:caps/>
              <w:sz w:val="24"/>
              <w:szCs w:val="24"/>
            </w:rPr>
            <w:t>206 — Removal of Existing Pavement, Sidewalk, Paved Ditches, Curb, or Combination Curb and Gutter, and Monolithic Median</w:t>
          </w:r>
        </w:sdtContent>
      </w:sdt>
    </w:p>
    <w:p w14:paraId="1BAECEB0" w14:textId="77777777" w:rsidR="00B46DEB" w:rsidRDefault="00B46DEB" w:rsidP="00A42B4A">
      <w:pPr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</w:p>
    <w:p w14:paraId="660E06D2" w14:textId="02F06BAD" w:rsidR="000F7960" w:rsidRPr="000271C7" w:rsidRDefault="000F7960" w:rsidP="00A42B4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0271C7">
        <w:rPr>
          <w:rFonts w:ascii="Times New Roman" w:hAnsi="Times New Roman" w:cs="Times New Roman"/>
          <w:b/>
          <w:caps/>
          <w:sz w:val="24"/>
          <w:szCs w:val="24"/>
        </w:rPr>
        <w:t>206.01</w:t>
      </w:r>
      <w:r w:rsidRPr="000271C7">
        <w:rPr>
          <w:rFonts w:ascii="Times New Roman" w:hAnsi="Times New Roman" w:cs="Times New Roman"/>
          <w:b/>
          <w:caps/>
          <w:sz w:val="24"/>
          <w:szCs w:val="24"/>
        </w:rPr>
        <w:t> </w:t>
      </w:r>
      <w:r w:rsidRPr="000271C7">
        <w:rPr>
          <w:rFonts w:ascii="Times New Roman" w:hAnsi="Times New Roman" w:cs="Times New Roman"/>
          <w:b/>
          <w:caps/>
          <w:sz w:val="24"/>
          <w:szCs w:val="24"/>
        </w:rPr>
        <w:t>DESCRIPTION</w:t>
      </w:r>
    </w:p>
    <w:p w14:paraId="3F5D538D" w14:textId="77777777" w:rsidR="000F7960" w:rsidRPr="000271C7" w:rsidRDefault="000F7960" w:rsidP="00A42B4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75906DAF" w14:textId="282F0CF6" w:rsidR="000F7960" w:rsidRPr="000271C7" w:rsidRDefault="0000180B" w:rsidP="00A42B4A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0271C7">
        <w:rPr>
          <w:rFonts w:ascii="Times New Roman" w:hAnsi="Times New Roman" w:cs="Times New Roman"/>
          <w:bCs/>
          <w:sz w:val="24"/>
          <w:szCs w:val="24"/>
        </w:rPr>
        <w:t xml:space="preserve">Remove to full depth and dispose of existing pavement, sidewalk, paved ditches, curb, or combination curb and gutter </w:t>
      </w:r>
      <w:r w:rsidRPr="000271C7">
        <w:rPr>
          <w:rFonts w:ascii="Times New Roman" w:hAnsi="Times New Roman" w:cs="Times New Roman"/>
          <w:sz w:val="24"/>
          <w:szCs w:val="24"/>
        </w:rPr>
        <w:t xml:space="preserve">and </w:t>
      </w:r>
      <w:r w:rsidR="00FC0862" w:rsidRPr="000271C7">
        <w:rPr>
          <w:rFonts w:ascii="Times New Roman" w:hAnsi="Times New Roman" w:cs="Times New Roman"/>
          <w:sz w:val="24"/>
          <w:szCs w:val="24"/>
        </w:rPr>
        <w:t>monolithic median</w:t>
      </w:r>
      <w:r w:rsidRPr="000271C7">
        <w:rPr>
          <w:rFonts w:ascii="Times New Roman" w:hAnsi="Times New Roman" w:cs="Times New Roman"/>
          <w:bCs/>
          <w:sz w:val="24"/>
          <w:szCs w:val="24"/>
        </w:rPr>
        <w:t>.</w:t>
      </w:r>
    </w:p>
    <w:p w14:paraId="01D48819" w14:textId="77777777" w:rsidR="0000180B" w:rsidRPr="000271C7" w:rsidRDefault="0000180B" w:rsidP="00A42B4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2DCE53DF" w14:textId="589C0468" w:rsidR="002D333D" w:rsidRPr="000271C7" w:rsidRDefault="002D333D" w:rsidP="00A42B4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0271C7">
        <w:rPr>
          <w:rFonts w:ascii="Times New Roman" w:hAnsi="Times New Roman" w:cs="Times New Roman"/>
          <w:b/>
          <w:caps/>
          <w:sz w:val="24"/>
          <w:szCs w:val="24"/>
        </w:rPr>
        <w:t>206.02</w:t>
      </w:r>
      <w:r w:rsidRPr="000271C7">
        <w:rPr>
          <w:rFonts w:ascii="Times New Roman" w:hAnsi="Times New Roman" w:cs="Times New Roman"/>
          <w:b/>
          <w:caps/>
          <w:sz w:val="24"/>
          <w:szCs w:val="24"/>
        </w:rPr>
        <w:t> </w:t>
      </w:r>
      <w:r w:rsidRPr="000271C7">
        <w:rPr>
          <w:rFonts w:ascii="Times New Roman" w:hAnsi="Times New Roman" w:cs="Times New Roman"/>
          <w:b/>
          <w:caps/>
          <w:sz w:val="24"/>
          <w:szCs w:val="24"/>
        </w:rPr>
        <w:t>MATERIALS</w:t>
      </w:r>
    </w:p>
    <w:p w14:paraId="0511BF48" w14:textId="77777777" w:rsidR="002D333D" w:rsidRPr="000271C7" w:rsidRDefault="002D333D" w:rsidP="00A42B4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2DC2A749" w14:textId="61C72F7E" w:rsidR="002D333D" w:rsidRPr="000271C7" w:rsidRDefault="007B0DAE" w:rsidP="007B0DAE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1C7">
        <w:rPr>
          <w:rFonts w:ascii="Times New Roman" w:hAnsi="Times New Roman" w:cs="Times New Roman"/>
          <w:sz w:val="24"/>
          <w:szCs w:val="24"/>
        </w:rPr>
        <w:t>Not applicable.</w:t>
      </w:r>
    </w:p>
    <w:p w14:paraId="2B53D6F3" w14:textId="77777777" w:rsidR="007B0DAE" w:rsidRPr="000271C7" w:rsidRDefault="007B0DAE" w:rsidP="0001590C">
      <w:pPr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</w:p>
    <w:p w14:paraId="223F2A69" w14:textId="6967559F" w:rsidR="0001590C" w:rsidRPr="000271C7" w:rsidRDefault="002A54FE" w:rsidP="0001590C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0271C7">
        <w:rPr>
          <w:rFonts w:ascii="Times New Roman" w:hAnsi="Times New Roman" w:cs="Times New Roman"/>
          <w:b/>
          <w:caps/>
          <w:sz w:val="24"/>
          <w:szCs w:val="24"/>
        </w:rPr>
        <w:t>206.03</w:t>
      </w:r>
      <w:r w:rsidRPr="000271C7">
        <w:rPr>
          <w:rFonts w:ascii="Times New Roman" w:hAnsi="Times New Roman" w:cs="Times New Roman"/>
          <w:b/>
          <w:caps/>
          <w:sz w:val="24"/>
          <w:szCs w:val="24"/>
        </w:rPr>
        <w:t> </w:t>
      </w:r>
      <w:r w:rsidRPr="000271C7">
        <w:rPr>
          <w:rFonts w:ascii="Times New Roman" w:hAnsi="Times New Roman" w:cs="Times New Roman"/>
          <w:b/>
          <w:caps/>
          <w:sz w:val="24"/>
          <w:szCs w:val="24"/>
        </w:rPr>
        <w:t>CONSTRUCTION</w:t>
      </w:r>
    </w:p>
    <w:p w14:paraId="69159503" w14:textId="77777777" w:rsidR="0001590C" w:rsidRPr="000271C7" w:rsidRDefault="0001590C" w:rsidP="0001590C">
      <w:pPr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</w:p>
    <w:p w14:paraId="447795F7" w14:textId="77777777" w:rsidR="00FE555D" w:rsidRPr="000271C7" w:rsidRDefault="00FE555D" w:rsidP="0001590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1C7">
        <w:rPr>
          <w:rFonts w:ascii="Times New Roman" w:hAnsi="Times New Roman" w:cs="Times New Roman"/>
          <w:b/>
          <w:sz w:val="24"/>
          <w:szCs w:val="24"/>
        </w:rPr>
        <w:t>206.03.01</w:t>
      </w:r>
      <w:r w:rsidRPr="000271C7">
        <w:rPr>
          <w:rFonts w:ascii="Times New Roman" w:hAnsi="Times New Roman" w:cs="Times New Roman"/>
          <w:b/>
          <w:sz w:val="24"/>
          <w:szCs w:val="24"/>
        </w:rPr>
        <w:t> </w:t>
      </w:r>
      <w:r w:rsidRPr="000271C7">
        <w:rPr>
          <w:rFonts w:ascii="Times New Roman" w:hAnsi="Times New Roman" w:cs="Times New Roman"/>
          <w:b/>
          <w:sz w:val="24"/>
          <w:szCs w:val="24"/>
        </w:rPr>
        <w:t>Full Depth Saw Cut.</w:t>
      </w:r>
      <w:r w:rsidRPr="000271C7">
        <w:rPr>
          <w:rFonts w:ascii="Times New Roman" w:hAnsi="Times New Roman" w:cs="Times New Roman"/>
          <w:bCs/>
          <w:sz w:val="24"/>
          <w:szCs w:val="24"/>
        </w:rPr>
        <w:t xml:space="preserve"> Saw cut to full depth the existing pavement, sidewalk, paved ditches, curb, or combination curb and gutter along the lines specified or as directed. </w:t>
      </w:r>
    </w:p>
    <w:p w14:paraId="44BE017A" w14:textId="77777777" w:rsidR="00FE555D" w:rsidRPr="000271C7" w:rsidRDefault="00FE555D" w:rsidP="0001590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533FD17" w14:textId="4D0EE585" w:rsidR="00BD616A" w:rsidRPr="000271C7" w:rsidRDefault="00FE555D" w:rsidP="0001590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1C7">
        <w:rPr>
          <w:rFonts w:ascii="Times New Roman" w:hAnsi="Times New Roman" w:cs="Times New Roman"/>
          <w:b/>
          <w:sz w:val="24"/>
          <w:szCs w:val="24"/>
        </w:rPr>
        <w:t>206.03.02</w:t>
      </w:r>
      <w:r w:rsidRPr="000271C7">
        <w:rPr>
          <w:rFonts w:ascii="Times New Roman" w:hAnsi="Times New Roman" w:cs="Times New Roman"/>
          <w:b/>
          <w:sz w:val="24"/>
          <w:szCs w:val="24"/>
        </w:rPr>
        <w:t> </w:t>
      </w:r>
      <w:r w:rsidRPr="000271C7">
        <w:rPr>
          <w:rFonts w:ascii="Times New Roman" w:hAnsi="Times New Roman" w:cs="Times New Roman"/>
          <w:b/>
          <w:sz w:val="24"/>
          <w:szCs w:val="24"/>
        </w:rPr>
        <w:t>Use of Removed Pavement, Sidewalk, Paved Ditches, Curb, or Combination Curb and Gutter</w:t>
      </w:r>
      <w:r w:rsidR="00961C6B" w:rsidRPr="000271C7">
        <w:rPr>
          <w:rFonts w:ascii="Times New Roman" w:hAnsi="Times New Roman" w:cs="Times New Roman"/>
          <w:b/>
          <w:sz w:val="24"/>
          <w:szCs w:val="24"/>
        </w:rPr>
        <w:t xml:space="preserve"> and Monolithic Median</w:t>
      </w:r>
      <w:r w:rsidRPr="000271C7">
        <w:rPr>
          <w:rFonts w:ascii="Times New Roman" w:hAnsi="Times New Roman" w:cs="Times New Roman"/>
          <w:b/>
          <w:sz w:val="24"/>
          <w:szCs w:val="24"/>
        </w:rPr>
        <w:t>.</w:t>
      </w:r>
      <w:r w:rsidRPr="000271C7">
        <w:rPr>
          <w:rFonts w:ascii="Times New Roman" w:hAnsi="Times New Roman" w:cs="Times New Roman"/>
          <w:bCs/>
          <w:sz w:val="24"/>
          <w:szCs w:val="24"/>
        </w:rPr>
        <w:t xml:space="preserve"> When approved, removed materials may be broken and used in the work. Refer to 204.02.01.</w:t>
      </w:r>
    </w:p>
    <w:p w14:paraId="7A815FDE" w14:textId="77777777" w:rsidR="00BD616A" w:rsidRPr="000271C7" w:rsidRDefault="00BD616A" w:rsidP="0001590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AB6CEE" w14:textId="2ABDD012" w:rsidR="002A54FE" w:rsidRPr="000271C7" w:rsidRDefault="00FE555D" w:rsidP="0001590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1C7">
        <w:rPr>
          <w:rFonts w:ascii="Times New Roman" w:hAnsi="Times New Roman" w:cs="Times New Roman"/>
          <w:b/>
          <w:sz w:val="24"/>
          <w:szCs w:val="24"/>
        </w:rPr>
        <w:t>206.03.03</w:t>
      </w:r>
      <w:r w:rsidRPr="000271C7">
        <w:rPr>
          <w:rFonts w:ascii="Times New Roman" w:hAnsi="Times New Roman" w:cs="Times New Roman"/>
          <w:b/>
          <w:sz w:val="24"/>
          <w:szCs w:val="24"/>
        </w:rPr>
        <w:t> </w:t>
      </w:r>
      <w:r w:rsidRPr="000271C7">
        <w:rPr>
          <w:rFonts w:ascii="Times New Roman" w:hAnsi="Times New Roman" w:cs="Times New Roman"/>
          <w:b/>
          <w:sz w:val="24"/>
          <w:szCs w:val="24"/>
        </w:rPr>
        <w:t>Protection of Retained Pavement, Sidewalk, Paved Ditches, Curb, or Combination Curb and Gutter</w:t>
      </w:r>
      <w:r w:rsidR="00E64C61" w:rsidRPr="000271C7">
        <w:rPr>
          <w:rFonts w:ascii="Times New Roman" w:hAnsi="Times New Roman" w:cs="Times New Roman"/>
          <w:b/>
          <w:sz w:val="24"/>
          <w:szCs w:val="24"/>
        </w:rPr>
        <w:t xml:space="preserve"> and Monolithic Median</w:t>
      </w:r>
      <w:r w:rsidRPr="000271C7">
        <w:rPr>
          <w:rFonts w:ascii="Times New Roman" w:hAnsi="Times New Roman" w:cs="Times New Roman"/>
          <w:b/>
          <w:sz w:val="24"/>
          <w:szCs w:val="24"/>
        </w:rPr>
        <w:t>.</w:t>
      </w:r>
      <w:r w:rsidRPr="000271C7">
        <w:rPr>
          <w:rFonts w:ascii="Times New Roman" w:hAnsi="Times New Roman" w:cs="Times New Roman"/>
          <w:bCs/>
          <w:sz w:val="24"/>
          <w:szCs w:val="24"/>
        </w:rPr>
        <w:t xml:space="preserve"> Protect all sections designated to remain from being damaged. Repair or replace damaged areas</w:t>
      </w:r>
      <w:r w:rsidR="00BD616A" w:rsidRPr="000271C7">
        <w:rPr>
          <w:rFonts w:ascii="Times New Roman" w:hAnsi="Times New Roman" w:cs="Times New Roman"/>
          <w:bCs/>
          <w:sz w:val="24"/>
          <w:szCs w:val="24"/>
        </w:rPr>
        <w:t>.</w:t>
      </w:r>
    </w:p>
    <w:p w14:paraId="40E6AE9D" w14:textId="77777777" w:rsidR="00BD616A" w:rsidRPr="000271C7" w:rsidRDefault="00BD616A" w:rsidP="00015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9887EE" w14:textId="77777777" w:rsidR="0052533B" w:rsidRPr="000271C7" w:rsidRDefault="0052533B" w:rsidP="00A42B4A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</w:pPr>
      <w:r w:rsidRPr="000271C7"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  <w:t>206.04</w:t>
      </w:r>
      <w:r w:rsidRPr="000271C7"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  <w:t> </w:t>
      </w:r>
      <w:r w:rsidRPr="000271C7"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  <w:t>MEASUREMENT AND PAYMENT</w:t>
      </w:r>
    </w:p>
    <w:p w14:paraId="57BE456F" w14:textId="77777777" w:rsidR="0052533B" w:rsidRPr="000271C7" w:rsidRDefault="0052533B" w:rsidP="00A42B4A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73B66035" w14:textId="024645B7" w:rsidR="00D91383" w:rsidRPr="000271C7" w:rsidRDefault="00D91383" w:rsidP="00A42B4A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0271C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The payment will be full compensation for all material, labor, equipment, tools, and incidentals necessary to complete the work.</w:t>
      </w:r>
    </w:p>
    <w:p w14:paraId="55C34438" w14:textId="77777777" w:rsidR="00D91383" w:rsidRPr="000271C7" w:rsidRDefault="00D91383" w:rsidP="00A42B4A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78C71B8E" w14:textId="3D423BA5" w:rsidR="002C4FDD" w:rsidRPr="000271C7" w:rsidRDefault="00836EB7" w:rsidP="00A42B4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</w:pPr>
      <w:r w:rsidRPr="000271C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n"/>
          <w14:ligatures w14:val="none"/>
        </w:rPr>
        <w:t>206.04.01</w:t>
      </w:r>
      <w:r w:rsidRPr="000271C7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 </w:t>
      </w:r>
      <w:r w:rsidR="00977E04" w:rsidRPr="000271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Full depth</w:t>
      </w:r>
      <w:r w:rsidR="00977E04" w:rsidRPr="000271C7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s</w:t>
      </w:r>
      <w:r w:rsidR="00ED412F" w:rsidRPr="000271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aw cuts</w:t>
      </w:r>
      <w:r w:rsidR="0059206A" w:rsidRPr="000271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</w:t>
      </w:r>
      <w:r w:rsidR="0059206A" w:rsidRPr="000271C7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59206A"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>r</w:t>
      </w:r>
      <w:r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 xml:space="preserve">emoval </w:t>
      </w:r>
      <w:r w:rsidR="00DA7002"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 xml:space="preserve">and disposal </w:t>
      </w:r>
      <w:r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>of existing pavement</w:t>
      </w:r>
      <w:r w:rsidR="5BF50B35"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>,</w:t>
      </w:r>
      <w:r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 xml:space="preserve"> sidewalk, paved ditches, curb or combination curb and gutter, </w:t>
      </w:r>
      <w:r w:rsidR="00040DC1"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 xml:space="preserve">and </w:t>
      </w:r>
      <w:r w:rsidR="663FA798"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>monolithic median</w:t>
      </w:r>
      <w:r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 xml:space="preserve"> within the limits of any class of excavation will</w:t>
      </w:r>
      <w:r w:rsidR="00F57221"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 xml:space="preserve"> </w:t>
      </w:r>
      <w:r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 xml:space="preserve">be incidental to </w:t>
      </w:r>
      <w:r w:rsidRPr="000271C7" w:rsidDel="001306BA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>the Contract unit price for the Class of Excavation in which it occurs</w:t>
      </w:r>
      <w:r w:rsidRPr="000271C7">
        <w:rPr>
          <w:rFonts w:ascii="Times New Roman" w:eastAsia="Calibri" w:hAnsi="Times New Roman" w:cs="Times New Roman"/>
          <w:kern w:val="0"/>
          <w:sz w:val="24"/>
          <w:szCs w:val="24"/>
          <w:lang w:val="en"/>
          <w14:ligatures w14:val="none"/>
        </w:rPr>
        <w:t>.</w:t>
      </w:r>
    </w:p>
    <w:p w14:paraId="47AA2DBD" w14:textId="2ED9E8DC" w:rsidR="008C42B6" w:rsidRPr="000271C7" w:rsidRDefault="008C42B6" w:rsidP="00A42B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"/>
        </w:rPr>
      </w:pPr>
      <w:r w:rsidRPr="000271C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206.04.02</w:t>
      </w:r>
      <w:r w:rsidR="009E0B0A" w:rsidRPr="000271C7">
        <w:rPr>
          <w:rFonts w:ascii="Times New Roman" w:eastAsia="Calibri" w:hAnsi="Times New Roman" w:cs="Times New Roman"/>
          <w:sz w:val="24"/>
          <w:szCs w:val="24"/>
        </w:rPr>
        <w:t> </w:t>
      </w:r>
      <w:r w:rsidRPr="000271C7">
        <w:rPr>
          <w:rFonts w:ascii="Times New Roman" w:eastAsia="Calibri" w:hAnsi="Times New Roman" w:cs="Times New Roman"/>
          <w:sz w:val="24"/>
          <w:szCs w:val="24"/>
        </w:rPr>
        <w:t xml:space="preserve">Saw cuts, removal </w:t>
      </w:r>
      <w:r w:rsidR="0059206A" w:rsidRPr="000271C7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750F86" w:rsidRPr="000271C7">
        <w:rPr>
          <w:rFonts w:ascii="Times New Roman" w:eastAsia="Calibri" w:hAnsi="Times New Roman" w:cs="Times New Roman"/>
          <w:sz w:val="24"/>
          <w:szCs w:val="24"/>
        </w:rPr>
        <w:t xml:space="preserve">disposal </w:t>
      </w:r>
      <w:r w:rsidRPr="000271C7">
        <w:rPr>
          <w:rFonts w:ascii="Times New Roman" w:eastAsia="Calibri" w:hAnsi="Times New Roman" w:cs="Times New Roman"/>
          <w:sz w:val="24"/>
          <w:szCs w:val="24"/>
        </w:rPr>
        <w:t>of existing pavement, sidewalk, paved ditches, curb or combination curb and gutter</w:t>
      </w:r>
      <w:r w:rsidR="001F3BE0" w:rsidRPr="000271C7">
        <w:rPr>
          <w:rFonts w:ascii="Times New Roman" w:eastAsia="Calibri" w:hAnsi="Times New Roman" w:cs="Times New Roman"/>
          <w:sz w:val="24"/>
          <w:szCs w:val="24"/>
        </w:rPr>
        <w:t xml:space="preserve">, and </w:t>
      </w:r>
      <w:r w:rsidR="00D902B4" w:rsidRPr="000271C7">
        <w:rPr>
          <w:rFonts w:ascii="Times New Roman" w:eastAsia="Calibri" w:hAnsi="Times New Roman" w:cs="Times New Roman"/>
          <w:sz w:val="24"/>
          <w:szCs w:val="24"/>
        </w:rPr>
        <w:t>m</w:t>
      </w:r>
      <w:r w:rsidR="001F3BE0" w:rsidRPr="000271C7">
        <w:rPr>
          <w:rFonts w:ascii="Times New Roman" w:eastAsia="Calibri" w:hAnsi="Times New Roman" w:cs="Times New Roman"/>
          <w:sz w:val="24"/>
          <w:szCs w:val="24"/>
        </w:rPr>
        <w:t>onol</w:t>
      </w:r>
      <w:r w:rsidR="00D651D2" w:rsidRPr="000271C7">
        <w:rPr>
          <w:rFonts w:ascii="Times New Roman" w:eastAsia="Calibri" w:hAnsi="Times New Roman" w:cs="Times New Roman"/>
          <w:sz w:val="24"/>
          <w:szCs w:val="24"/>
        </w:rPr>
        <w:t xml:space="preserve">ithic </w:t>
      </w:r>
      <w:r w:rsidR="00D902B4" w:rsidRPr="000271C7">
        <w:rPr>
          <w:rFonts w:ascii="Times New Roman" w:eastAsia="Calibri" w:hAnsi="Times New Roman" w:cs="Times New Roman"/>
          <w:sz w:val="24"/>
          <w:szCs w:val="24"/>
        </w:rPr>
        <w:t>m</w:t>
      </w:r>
      <w:r w:rsidR="00D651D2" w:rsidRPr="000271C7">
        <w:rPr>
          <w:rFonts w:ascii="Times New Roman" w:eastAsia="Calibri" w:hAnsi="Times New Roman" w:cs="Times New Roman"/>
          <w:sz w:val="24"/>
          <w:szCs w:val="24"/>
        </w:rPr>
        <w:t>edian</w:t>
      </w:r>
      <w:r w:rsidRPr="000271C7">
        <w:rPr>
          <w:rFonts w:ascii="Times New Roman" w:eastAsia="Calibri" w:hAnsi="Times New Roman" w:cs="Times New Roman"/>
          <w:sz w:val="24"/>
          <w:szCs w:val="24"/>
        </w:rPr>
        <w:t xml:space="preserve"> outside the limits of any class of excavation will be measured in the original position and paid for as follows:</w:t>
      </w:r>
    </w:p>
    <w:p w14:paraId="6A3F6AA2" w14:textId="77777777" w:rsidR="001146E7" w:rsidRPr="000271C7" w:rsidRDefault="001146E7" w:rsidP="00A4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24BEAB" w14:textId="7BAEB7E9" w:rsidR="006A0A89" w:rsidRPr="000271C7" w:rsidRDefault="00B30146" w:rsidP="007C044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C7">
        <w:rPr>
          <w:rFonts w:ascii="Times New Roman" w:hAnsi="Times New Roman" w:cs="Times New Roman"/>
          <w:sz w:val="24"/>
          <w:szCs w:val="24"/>
        </w:rPr>
        <w:t> </w:t>
      </w:r>
      <w:r w:rsidR="00B009FE" w:rsidRPr="000271C7">
        <w:rPr>
          <w:rFonts w:ascii="Times New Roman" w:hAnsi="Times New Roman" w:cs="Times New Roman"/>
          <w:sz w:val="24"/>
          <w:szCs w:val="24"/>
        </w:rPr>
        <w:t>Saw Cuts per linear foot when an item is included in the Contract Documents.</w:t>
      </w:r>
    </w:p>
    <w:p w14:paraId="239A985D" w14:textId="77777777" w:rsidR="006A0A89" w:rsidRPr="000271C7" w:rsidRDefault="006A0A89" w:rsidP="0024165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721523" w14:textId="5354DFFC" w:rsidR="0099607D" w:rsidRPr="000271C7" w:rsidRDefault="00B30146" w:rsidP="006A0A8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C7">
        <w:rPr>
          <w:rFonts w:ascii="Times New Roman" w:hAnsi="Times New Roman" w:cs="Times New Roman"/>
          <w:sz w:val="24"/>
          <w:szCs w:val="24"/>
        </w:rPr>
        <w:t> </w:t>
      </w:r>
      <w:r w:rsidR="00B009FE" w:rsidRPr="000271C7">
        <w:rPr>
          <w:rFonts w:ascii="Times New Roman" w:hAnsi="Times New Roman" w:cs="Times New Roman"/>
          <w:sz w:val="24"/>
          <w:szCs w:val="24"/>
        </w:rPr>
        <w:t>Removal of Existing Pavement, Sidewalk, and Paved Ditches per cubic yard.</w:t>
      </w:r>
    </w:p>
    <w:p w14:paraId="41A1C3D2" w14:textId="77777777" w:rsidR="0099607D" w:rsidRPr="000271C7" w:rsidRDefault="0099607D" w:rsidP="008F400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83349F" w14:textId="302B8F32" w:rsidR="00AB0B96" w:rsidRPr="000271C7" w:rsidRDefault="00B009FE" w:rsidP="00E3462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C7">
        <w:rPr>
          <w:rFonts w:ascii="Times New Roman" w:hAnsi="Times New Roman" w:cs="Times New Roman"/>
          <w:sz w:val="24"/>
          <w:szCs w:val="24"/>
        </w:rPr>
        <w:t>Removal of Existing Curb or Combination Curb and Gutter per linear foot.</w:t>
      </w:r>
    </w:p>
    <w:p w14:paraId="09CD9CE0" w14:textId="77777777" w:rsidR="006E33CD" w:rsidRPr="000271C7" w:rsidRDefault="006E33CD" w:rsidP="00AB0D92">
      <w:pPr>
        <w:pStyle w:val="ListParagraph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363EF45E" w14:textId="119E9D7A" w:rsidR="00113B2C" w:rsidRPr="000271C7" w:rsidRDefault="00113B2C" w:rsidP="00E34629">
      <w:pPr>
        <w:spacing w:after="0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0271C7">
        <w:rPr>
          <w:rFonts w:ascii="Times New Roman" w:eastAsia="Times New Roman" w:hAnsi="Times New Roman" w:cs="Times New Roman"/>
          <w:b/>
          <w:sz w:val="24"/>
          <w:szCs w:val="24"/>
          <w:lang w:val="en"/>
        </w:rPr>
        <w:t>(d)</w:t>
      </w:r>
      <w:r w:rsidR="00B30146" w:rsidRPr="000271C7">
        <w:rPr>
          <w:rFonts w:ascii="Times New Roman" w:eastAsia="Times New Roman" w:hAnsi="Times New Roman" w:cs="Times New Roman"/>
          <w:b/>
          <w:bCs/>
          <w:sz w:val="24"/>
          <w:szCs w:val="24"/>
          <w:lang w:val="en"/>
        </w:rPr>
        <w:t> </w:t>
      </w:r>
      <w:r w:rsidR="0032403C" w:rsidRPr="000271C7">
        <w:rPr>
          <w:rFonts w:ascii="Times New Roman" w:eastAsia="Times New Roman" w:hAnsi="Times New Roman" w:cs="Times New Roman"/>
          <w:sz w:val="24"/>
          <w:szCs w:val="24"/>
          <w:lang w:val="en"/>
        </w:rPr>
        <w:t>Removal of Existing Monolithic Median per square foot.</w:t>
      </w:r>
    </w:p>
    <w:p w14:paraId="1A0B7476" w14:textId="77777777" w:rsidR="008B4A10" w:rsidRPr="000271C7" w:rsidRDefault="008B4A10" w:rsidP="00D866AD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  <w:lang w:val="en"/>
        </w:rPr>
      </w:pPr>
    </w:p>
    <w:p w14:paraId="236D5413" w14:textId="146ED90D" w:rsidR="008B4A10" w:rsidRPr="000271C7" w:rsidRDefault="008B4A10" w:rsidP="00E346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1C7">
        <w:rPr>
          <w:rFonts w:ascii="Times New Roman" w:eastAsia="Calibri" w:hAnsi="Times New Roman" w:cs="Times New Roman"/>
          <w:sz w:val="24"/>
          <w:szCs w:val="24"/>
        </w:rPr>
        <w:t>When any material included in (b), (c)</w:t>
      </w:r>
      <w:r w:rsidR="00722E26" w:rsidRPr="000271C7">
        <w:rPr>
          <w:rFonts w:ascii="Times New Roman" w:eastAsia="Calibri" w:hAnsi="Times New Roman" w:cs="Times New Roman"/>
          <w:sz w:val="24"/>
          <w:szCs w:val="24"/>
        </w:rPr>
        <w:t>,</w:t>
      </w:r>
      <w:r w:rsidRPr="000271C7">
        <w:rPr>
          <w:rFonts w:ascii="Times New Roman" w:eastAsia="Calibri" w:hAnsi="Times New Roman" w:cs="Times New Roman"/>
          <w:sz w:val="24"/>
          <w:szCs w:val="24"/>
        </w:rPr>
        <w:t xml:space="preserve"> or (d) is removed but not replaced, </w:t>
      </w:r>
      <w:r w:rsidRPr="000271C7" w:rsidDel="00A54FEE">
        <w:rPr>
          <w:rFonts w:ascii="Times New Roman" w:eastAsia="Calibri" w:hAnsi="Times New Roman" w:cs="Times New Roman"/>
          <w:sz w:val="24"/>
          <w:szCs w:val="24"/>
        </w:rPr>
        <w:t xml:space="preserve">backfilling </w:t>
      </w:r>
      <w:r w:rsidR="00910734" w:rsidRPr="000271C7">
        <w:rPr>
          <w:rFonts w:ascii="Times New Roman" w:eastAsia="Calibri" w:hAnsi="Times New Roman" w:cs="Times New Roman"/>
          <w:sz w:val="24"/>
          <w:szCs w:val="24"/>
        </w:rPr>
        <w:t xml:space="preserve">with </w:t>
      </w:r>
      <w:r w:rsidR="006B088C" w:rsidRPr="000271C7">
        <w:rPr>
          <w:rFonts w:ascii="Times New Roman" w:eastAsia="Calibri" w:hAnsi="Times New Roman" w:cs="Times New Roman"/>
          <w:sz w:val="24"/>
          <w:szCs w:val="24"/>
        </w:rPr>
        <w:t>common borrow</w:t>
      </w:r>
      <w:r w:rsidR="009F545C" w:rsidRPr="000271C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10734" w:rsidRPr="000271C7">
        <w:rPr>
          <w:rFonts w:ascii="Times New Roman" w:eastAsia="Calibri" w:hAnsi="Times New Roman" w:cs="Times New Roman"/>
          <w:sz w:val="24"/>
          <w:szCs w:val="24"/>
        </w:rPr>
        <w:t>subsoil</w:t>
      </w:r>
      <w:r w:rsidR="000C7590" w:rsidRPr="000271C7">
        <w:rPr>
          <w:rFonts w:ascii="Times New Roman" w:eastAsia="Calibri" w:hAnsi="Times New Roman" w:cs="Times New Roman"/>
          <w:sz w:val="24"/>
          <w:szCs w:val="24"/>
        </w:rPr>
        <w:t>, top</w:t>
      </w:r>
      <w:r w:rsidR="004C03B7" w:rsidRPr="000271C7">
        <w:rPr>
          <w:rFonts w:ascii="Times New Roman" w:eastAsia="Calibri" w:hAnsi="Times New Roman" w:cs="Times New Roman"/>
          <w:sz w:val="24"/>
          <w:szCs w:val="24"/>
        </w:rPr>
        <w:t>soil</w:t>
      </w:r>
      <w:r w:rsidR="006329F7" w:rsidRPr="000271C7">
        <w:rPr>
          <w:rFonts w:ascii="Times New Roman" w:eastAsia="Calibri" w:hAnsi="Times New Roman" w:cs="Times New Roman"/>
          <w:sz w:val="24"/>
          <w:szCs w:val="24"/>
        </w:rPr>
        <w:t xml:space="preserve">, temporary </w:t>
      </w:r>
      <w:r w:rsidR="004C03B7" w:rsidRPr="000271C7">
        <w:rPr>
          <w:rFonts w:ascii="Times New Roman" w:eastAsia="Calibri" w:hAnsi="Times New Roman" w:cs="Times New Roman"/>
          <w:sz w:val="24"/>
          <w:szCs w:val="24"/>
        </w:rPr>
        <w:t>stabilization</w:t>
      </w:r>
      <w:r w:rsidR="006329F7" w:rsidRPr="000271C7">
        <w:rPr>
          <w:rFonts w:ascii="Times New Roman" w:eastAsia="Calibri" w:hAnsi="Times New Roman" w:cs="Times New Roman"/>
          <w:sz w:val="24"/>
          <w:szCs w:val="24"/>
        </w:rPr>
        <w:t xml:space="preserve">, and permanent </w:t>
      </w:r>
      <w:r w:rsidR="006C0B74" w:rsidRPr="000271C7">
        <w:rPr>
          <w:rFonts w:ascii="Times New Roman" w:eastAsia="Calibri" w:hAnsi="Times New Roman" w:cs="Times New Roman"/>
          <w:sz w:val="24"/>
          <w:szCs w:val="24"/>
        </w:rPr>
        <w:t>stabilization</w:t>
      </w:r>
      <w:r w:rsidR="00910734" w:rsidRPr="000271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71C7">
        <w:rPr>
          <w:rFonts w:ascii="Times New Roman" w:eastAsia="Calibri" w:hAnsi="Times New Roman" w:cs="Times New Roman"/>
          <w:sz w:val="24"/>
          <w:szCs w:val="24"/>
        </w:rPr>
        <w:t xml:space="preserve">as directed by the Engineer will not be included in Contract Unit Price. </w:t>
      </w:r>
      <w:r w:rsidR="00903E3A" w:rsidRPr="000271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71C7">
        <w:rPr>
          <w:rFonts w:ascii="Times New Roman" w:eastAsia="Calibri" w:hAnsi="Times New Roman" w:cs="Times New Roman"/>
          <w:sz w:val="24"/>
          <w:szCs w:val="24"/>
        </w:rPr>
        <w:t>Payment for this work will be made using the applicable items included in the Contract Documents.</w:t>
      </w:r>
    </w:p>
    <w:p w14:paraId="08D9CB28" w14:textId="7945B066" w:rsidR="008B4A10" w:rsidRPr="00827AB8" w:rsidRDefault="008B4A10" w:rsidP="00D866AD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  <w:lang w:val="en"/>
        </w:rPr>
      </w:pPr>
    </w:p>
    <w:sectPr w:rsidR="008B4A10" w:rsidRPr="00827AB8" w:rsidSect="00D34414">
      <w:headerReference w:type="default" r:id="rId12"/>
      <w:footerReference w:type="default" r:id="rId13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2BA4E" w14:textId="77777777" w:rsidR="002C06F8" w:rsidRDefault="002C06F8" w:rsidP="002C1818">
      <w:pPr>
        <w:spacing w:after="0" w:line="240" w:lineRule="auto"/>
      </w:pPr>
      <w:r>
        <w:separator/>
      </w:r>
    </w:p>
  </w:endnote>
  <w:endnote w:type="continuationSeparator" w:id="0">
    <w:p w14:paraId="42407A9D" w14:textId="77777777" w:rsidR="002C06F8" w:rsidRDefault="002C06F8" w:rsidP="002C1818">
      <w:pPr>
        <w:spacing w:after="0" w:line="240" w:lineRule="auto"/>
      </w:pPr>
      <w:r>
        <w:continuationSeparator/>
      </w:r>
    </w:p>
  </w:endnote>
  <w:endnote w:type="continuationNotice" w:id="1">
    <w:p w14:paraId="023A4E58" w14:textId="77777777" w:rsidR="002C06F8" w:rsidRDefault="002C06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alias w:val="Version Date"/>
      <w:tag w:val="Version_x0020_Date"/>
      <w:id w:val="-1633629680"/>
      <w:placeholder>
        <w:docPart w:val="71E637627C724BB5B78DE5C5502801B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7CE60689-385E-4777-B8DC-8482AEB3F7D4}"/>
      <w:date w:fullDate="2025-03-28T00:00:00Z">
        <w:dateFormat w:val="MM/dd/yyyy"/>
        <w:lid w:val="en-US"/>
        <w:storeMappedDataAs w:val="dateTime"/>
        <w:calendar w:val="gregorian"/>
      </w:date>
    </w:sdtPr>
    <w:sdtContent>
      <w:p w14:paraId="3A94E962" w14:textId="0D69447B" w:rsidR="00ED5485" w:rsidRDefault="00135553" w:rsidP="00ED5485">
        <w:pPr>
          <w:pStyle w:val="Footer"/>
          <w:jc w:val="right"/>
        </w:pPr>
        <w:r>
          <w:rPr>
            <w:rFonts w:ascii="Times New Roman" w:hAnsi="Times New Roman" w:cs="Times New Roman"/>
            <w:sz w:val="24"/>
            <w:szCs w:val="24"/>
          </w:rPr>
          <w:t>03/28/2025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A0438" w14:textId="77777777" w:rsidR="002C06F8" w:rsidRDefault="002C06F8" w:rsidP="002C1818">
      <w:pPr>
        <w:spacing w:after="0" w:line="240" w:lineRule="auto"/>
      </w:pPr>
      <w:r>
        <w:separator/>
      </w:r>
    </w:p>
  </w:footnote>
  <w:footnote w:type="continuationSeparator" w:id="0">
    <w:p w14:paraId="46E833C1" w14:textId="77777777" w:rsidR="002C06F8" w:rsidRDefault="002C06F8" w:rsidP="002C1818">
      <w:pPr>
        <w:spacing w:after="0" w:line="240" w:lineRule="auto"/>
      </w:pPr>
      <w:r>
        <w:continuationSeparator/>
      </w:r>
    </w:p>
  </w:footnote>
  <w:footnote w:type="continuationNotice" w:id="1">
    <w:p w14:paraId="51B0140A" w14:textId="77777777" w:rsidR="002C06F8" w:rsidRDefault="002C06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042E1" w14:textId="6FB9A389" w:rsidR="002C1818" w:rsidRPr="00265AE5" w:rsidRDefault="002C1818">
    <w:pPr>
      <w:pStyle w:val="Header"/>
      <w:rPr>
        <w:rFonts w:ascii="Times New Roman" w:hAnsi="Times New Roman" w:cs="Times New Roman"/>
        <w:sz w:val="24"/>
        <w:szCs w:val="24"/>
      </w:rPr>
    </w:pPr>
    <w:r w:rsidRPr="002C4252">
      <w:rPr>
        <w:rFonts w:ascii="Times New Roman" w:eastAsia="Times New Roman" w:hAnsi="Times New Roman" w:cs="Times New Roman"/>
        <w:noProof/>
        <w:kern w:val="0"/>
        <w:sz w:val="24"/>
        <w:szCs w:val="24"/>
        <w14:ligatures w14:val="none"/>
      </w:rPr>
      <w:drawing>
        <wp:inline distT="0" distB="0" distL="0" distR="0" wp14:anchorId="34D8AFBF" wp14:editId="77DAF299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74E7DA" w14:textId="08B6BC4A" w:rsidR="002C1818" w:rsidRDefault="00000000">
    <w:pPr>
      <w:pStyle w:val="Header"/>
      <w:rPr>
        <w:rFonts w:ascii="Times New Roman Bold" w:hAnsi="Times New Roman Bold" w:cs="Times New Roman"/>
        <w:b/>
        <w:caps/>
        <w:sz w:val="24"/>
        <w:szCs w:val="24"/>
      </w:rPr>
    </w:pPr>
    <w:sdt>
      <w:sdtPr>
        <w:rPr>
          <w:rFonts w:ascii="Times New Roman Bold" w:hAnsi="Times New Roman Bold" w:cs="Times New Roman"/>
          <w:b/>
          <w:caps/>
          <w:sz w:val="24"/>
          <w:szCs w:val="24"/>
        </w:rPr>
        <w:alias w:val="Spec Type"/>
        <w:tag w:val="Spec_x0020_Type"/>
        <w:id w:val="-1786191813"/>
        <w:placeholder>
          <w:docPart w:val="182A453029524571A816A5CD7FD2912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7CE60689-385E-4777-B8DC-8482AEB3F7D4}"/>
        <w:dropDownList w:lastValue="Special Provisions Insert">
          <w:listItem w:value="[Spec Type]"/>
        </w:dropDownList>
      </w:sdtPr>
      <w:sdtContent>
        <w:r w:rsidR="00877917" w:rsidRPr="00877917">
          <w:rPr>
            <w:rFonts w:ascii="Times New Roman Bold" w:hAnsi="Times New Roman Bold" w:cs="Times New Roman"/>
            <w:b/>
            <w:caps/>
            <w:sz w:val="24"/>
            <w:szCs w:val="24"/>
          </w:rPr>
          <w:t>Special Provisions Insert</w:t>
        </w:r>
      </w:sdtContent>
    </w:sdt>
    <w:r w:rsidR="005D648F">
      <w:rPr>
        <w:rFonts w:ascii="Times New Roman Bold" w:hAnsi="Times New Roman Bold" w:cs="Times New Roman"/>
        <w:b/>
        <w:caps/>
        <w:sz w:val="24"/>
        <w:szCs w:val="24"/>
      </w:rPr>
      <w:tab/>
    </w:r>
    <w:r w:rsidR="005D648F">
      <w:rPr>
        <w:rFonts w:ascii="Times New Roman Bold" w:hAnsi="Times New Roman Bold" w:cs="Times New Roman"/>
        <w:b/>
        <w:caps/>
        <w:sz w:val="24"/>
        <w:szCs w:val="24"/>
      </w:rPr>
      <w:tab/>
    </w:r>
    <w:r w:rsidR="005D648F" w:rsidRPr="005D648F">
      <w:rPr>
        <w:rFonts w:ascii="Times New Roman" w:hAnsi="Times New Roman" w:cs="Times New Roman"/>
        <w:bCs/>
        <w:caps/>
        <w:sz w:val="24"/>
        <w:szCs w:val="24"/>
      </w:rPr>
      <w:t>CONTRACT NO.</w:t>
    </w:r>
    <w:r w:rsidR="005D648F">
      <w:rPr>
        <w:rFonts w:ascii="Times New Roman Bold" w:hAnsi="Times New Roman Bold" w:cs="Times New Roman"/>
        <w:b/>
        <w:caps/>
        <w:sz w:val="24"/>
        <w:szCs w:val="24"/>
      </w:rPr>
      <w:t xml:space="preserve"> </w:t>
    </w:r>
    <w:sdt>
      <w:sdtPr>
        <w:rPr>
          <w:rFonts w:ascii="Times New Roman Bold" w:hAnsi="Times New Roman Bold" w:cs="Times New Roman"/>
          <w:b/>
          <w:caps/>
          <w:sz w:val="24"/>
          <w:szCs w:val="24"/>
        </w:rPr>
        <w:alias w:val="Contract Number"/>
        <w:tag w:val="Contract_x0020_Number"/>
        <w:id w:val="66774836"/>
        <w:placeholder>
          <w:docPart w:val="54086FD11E894EAF9A6E9ABAEC6E46D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7CE60689-385E-4777-B8DC-8482AEB3F7D4}"/>
        <w:text/>
      </w:sdtPr>
      <w:sdtContent>
        <w:r w:rsidR="008B4324" w:rsidRPr="00047036">
          <w:rPr>
            <w:rStyle w:val="PlaceholderText"/>
            <w:rFonts w:ascii="Times New Roman" w:hAnsi="Times New Roman" w:cs="Times New Roman"/>
            <w:sz w:val="24"/>
            <w:szCs w:val="24"/>
          </w:rPr>
          <w:t>[Contract Number]</w:t>
        </w:r>
      </w:sdtContent>
    </w:sdt>
  </w:p>
  <w:p w14:paraId="51681FF2" w14:textId="248EA59C" w:rsidR="008B4324" w:rsidRDefault="00000000">
    <w:pPr>
      <w:pStyle w:val="Header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caps/>
          <w:sz w:val="24"/>
          <w:szCs w:val="24"/>
        </w:rPr>
        <w:alias w:val="Title"/>
        <w:tag w:val=""/>
        <w:id w:val="1442802631"/>
        <w:placeholder>
          <w:docPart w:val="F317B9CF0E5B4DC2A417E795EAF51D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E5421C">
          <w:rPr>
            <w:rFonts w:ascii="Times New Roman" w:hAnsi="Times New Roman" w:cs="Times New Roman"/>
            <w:caps/>
            <w:sz w:val="24"/>
            <w:szCs w:val="24"/>
          </w:rPr>
          <w:t>206 — Removal of Existing Pavement, Sidewalk, Paved Ditches, Curb, or Combination Curb and Gutter, and Monolithic Median</w:t>
        </w:r>
      </w:sdtContent>
    </w:sdt>
    <w:r w:rsidR="00F113B3">
      <w:rPr>
        <w:rFonts w:ascii="Times New Roman" w:hAnsi="Times New Roman" w:cs="Times New Roman"/>
        <w:sz w:val="24"/>
        <w:szCs w:val="24"/>
      </w:rPr>
      <w:tab/>
    </w:r>
    <w:r w:rsidR="00F113B3" w:rsidRPr="00F113B3">
      <w:rPr>
        <w:rFonts w:ascii="Times New Roman" w:hAnsi="Times New Roman" w:cs="Times New Roman"/>
        <w:sz w:val="24"/>
        <w:szCs w:val="24"/>
      </w:rPr>
      <w:t xml:space="preserve"> </w:t>
    </w:r>
    <w:r w:rsidR="00F113B3" w:rsidRPr="00F113B3">
      <w:rPr>
        <w:rFonts w:ascii="Times New Roman" w:hAnsi="Times New Roman" w:cs="Times New Roman"/>
        <w:sz w:val="24"/>
        <w:szCs w:val="24"/>
      </w:rPr>
      <w:fldChar w:fldCharType="begin"/>
    </w:r>
    <w:r w:rsidR="00F113B3" w:rsidRPr="00F113B3">
      <w:rPr>
        <w:rFonts w:ascii="Times New Roman" w:hAnsi="Times New Roman" w:cs="Times New Roman"/>
        <w:sz w:val="24"/>
        <w:szCs w:val="24"/>
      </w:rPr>
      <w:instrText xml:space="preserve"> PAGE  \* Arabic  \* MERGEFORMAT </w:instrText>
    </w:r>
    <w:r w:rsidR="00F113B3" w:rsidRPr="00F113B3">
      <w:rPr>
        <w:rFonts w:ascii="Times New Roman" w:hAnsi="Times New Roman" w:cs="Times New Roman"/>
        <w:sz w:val="24"/>
        <w:szCs w:val="24"/>
      </w:rPr>
      <w:fldChar w:fldCharType="separate"/>
    </w:r>
    <w:r w:rsidR="00F113B3" w:rsidRPr="00F113B3">
      <w:rPr>
        <w:rFonts w:ascii="Times New Roman" w:hAnsi="Times New Roman" w:cs="Times New Roman"/>
        <w:noProof/>
        <w:sz w:val="24"/>
        <w:szCs w:val="24"/>
      </w:rPr>
      <w:t>1</w:t>
    </w:r>
    <w:r w:rsidR="00F113B3" w:rsidRPr="00F113B3">
      <w:rPr>
        <w:rFonts w:ascii="Times New Roman" w:hAnsi="Times New Roman" w:cs="Times New Roman"/>
        <w:sz w:val="24"/>
        <w:szCs w:val="24"/>
      </w:rPr>
      <w:fldChar w:fldCharType="end"/>
    </w:r>
    <w:r w:rsidR="00F113B3" w:rsidRPr="00F113B3">
      <w:rPr>
        <w:rFonts w:ascii="Times New Roman" w:hAnsi="Times New Roman" w:cs="Times New Roman"/>
        <w:sz w:val="24"/>
        <w:szCs w:val="24"/>
      </w:rPr>
      <w:t xml:space="preserve"> of </w:t>
    </w:r>
    <w:r w:rsidR="00F113B3" w:rsidRPr="00F113B3">
      <w:rPr>
        <w:rFonts w:ascii="Times New Roman" w:hAnsi="Times New Roman" w:cs="Times New Roman"/>
        <w:sz w:val="24"/>
        <w:szCs w:val="24"/>
      </w:rPr>
      <w:fldChar w:fldCharType="begin"/>
    </w:r>
    <w:r w:rsidR="00F113B3" w:rsidRPr="00F113B3">
      <w:rPr>
        <w:rFonts w:ascii="Times New Roman" w:hAnsi="Times New Roman" w:cs="Times New Roman"/>
        <w:sz w:val="24"/>
        <w:szCs w:val="24"/>
      </w:rPr>
      <w:instrText xml:space="preserve"> NUMPAGES  \* Arabic  \* MERGEFORMAT </w:instrText>
    </w:r>
    <w:r w:rsidR="00F113B3" w:rsidRPr="00F113B3">
      <w:rPr>
        <w:rFonts w:ascii="Times New Roman" w:hAnsi="Times New Roman" w:cs="Times New Roman"/>
        <w:sz w:val="24"/>
        <w:szCs w:val="24"/>
      </w:rPr>
      <w:fldChar w:fldCharType="separate"/>
    </w:r>
    <w:r w:rsidR="00F113B3" w:rsidRPr="00F113B3">
      <w:rPr>
        <w:rFonts w:ascii="Times New Roman" w:hAnsi="Times New Roman" w:cs="Times New Roman"/>
        <w:noProof/>
        <w:sz w:val="24"/>
        <w:szCs w:val="24"/>
      </w:rPr>
      <w:t>2</w:t>
    </w:r>
    <w:r w:rsidR="00F113B3" w:rsidRPr="00F113B3">
      <w:rPr>
        <w:rFonts w:ascii="Times New Roman" w:hAnsi="Times New Roman" w:cs="Times New Roman"/>
        <w:sz w:val="24"/>
        <w:szCs w:val="24"/>
      </w:rPr>
      <w:fldChar w:fldCharType="end"/>
    </w:r>
  </w:p>
  <w:p w14:paraId="1F265AFB" w14:textId="77777777" w:rsidR="008A3238" w:rsidRPr="00F113B3" w:rsidRDefault="008A3238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620AA"/>
    <w:multiLevelType w:val="hybridMultilevel"/>
    <w:tmpl w:val="4DC6F3AE"/>
    <w:lvl w:ilvl="0" w:tplc="8A3C8922">
      <w:start w:val="4"/>
      <w:numFmt w:val="lowerLetter"/>
      <w:suff w:val="nothing"/>
      <w:lvlText w:val="(%1)"/>
      <w:lvlJc w:val="left"/>
      <w:pPr>
        <w:ind w:left="77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1" w15:restartNumberingAfterBreak="0">
    <w:nsid w:val="72503356"/>
    <w:multiLevelType w:val="hybridMultilevel"/>
    <w:tmpl w:val="2B1C55D8"/>
    <w:lvl w:ilvl="0" w:tplc="AB5C6630">
      <w:start w:val="1"/>
      <w:numFmt w:val="lowerLetter"/>
      <w:suff w:val="nothing"/>
      <w:lvlText w:val="(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380478">
    <w:abstractNumId w:val="0"/>
  </w:num>
  <w:num w:numId="2" w16cid:durableId="188825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1MDc0NDMytjQxsDBV0lEKTi0uzszPAykwNqkFAPdCQustAAAA"/>
  </w:docVars>
  <w:rsids>
    <w:rsidRoot w:val="00CF2D7C"/>
    <w:rsid w:val="00000B90"/>
    <w:rsid w:val="0000180B"/>
    <w:rsid w:val="00007328"/>
    <w:rsid w:val="00010EF5"/>
    <w:rsid w:val="00012AA9"/>
    <w:rsid w:val="000148FD"/>
    <w:rsid w:val="0001590C"/>
    <w:rsid w:val="00015AB1"/>
    <w:rsid w:val="00017E1F"/>
    <w:rsid w:val="000271C7"/>
    <w:rsid w:val="000272E7"/>
    <w:rsid w:val="00033F45"/>
    <w:rsid w:val="00037F37"/>
    <w:rsid w:val="00040DC1"/>
    <w:rsid w:val="00041D10"/>
    <w:rsid w:val="000425E0"/>
    <w:rsid w:val="000428A4"/>
    <w:rsid w:val="000433C7"/>
    <w:rsid w:val="00045AEC"/>
    <w:rsid w:val="0004669A"/>
    <w:rsid w:val="00047036"/>
    <w:rsid w:val="0005086B"/>
    <w:rsid w:val="00050983"/>
    <w:rsid w:val="0005522F"/>
    <w:rsid w:val="0005631D"/>
    <w:rsid w:val="00073A86"/>
    <w:rsid w:val="00083FB6"/>
    <w:rsid w:val="00087649"/>
    <w:rsid w:val="00097059"/>
    <w:rsid w:val="000A7946"/>
    <w:rsid w:val="000B10BB"/>
    <w:rsid w:val="000B1FFE"/>
    <w:rsid w:val="000C1EDF"/>
    <w:rsid w:val="000C4534"/>
    <w:rsid w:val="000C674C"/>
    <w:rsid w:val="000C6759"/>
    <w:rsid w:val="000C6B76"/>
    <w:rsid w:val="000C7590"/>
    <w:rsid w:val="000D0897"/>
    <w:rsid w:val="000D1958"/>
    <w:rsid w:val="000D45AF"/>
    <w:rsid w:val="000D664D"/>
    <w:rsid w:val="000E1E15"/>
    <w:rsid w:val="000E4563"/>
    <w:rsid w:val="000E4F41"/>
    <w:rsid w:val="000F0A3E"/>
    <w:rsid w:val="000F1B18"/>
    <w:rsid w:val="000F3DFA"/>
    <w:rsid w:val="000F42BB"/>
    <w:rsid w:val="000F5E86"/>
    <w:rsid w:val="000F7960"/>
    <w:rsid w:val="001008DC"/>
    <w:rsid w:val="00101DCE"/>
    <w:rsid w:val="00104315"/>
    <w:rsid w:val="0010631E"/>
    <w:rsid w:val="001077CB"/>
    <w:rsid w:val="00107D82"/>
    <w:rsid w:val="0011320F"/>
    <w:rsid w:val="00113B2C"/>
    <w:rsid w:val="001146E7"/>
    <w:rsid w:val="00114DB4"/>
    <w:rsid w:val="00120E35"/>
    <w:rsid w:val="00120FD0"/>
    <w:rsid w:val="001279CF"/>
    <w:rsid w:val="001306BA"/>
    <w:rsid w:val="00131941"/>
    <w:rsid w:val="00134F54"/>
    <w:rsid w:val="001352FA"/>
    <w:rsid w:val="00135553"/>
    <w:rsid w:val="00142772"/>
    <w:rsid w:val="00150925"/>
    <w:rsid w:val="00151668"/>
    <w:rsid w:val="00154088"/>
    <w:rsid w:val="001541A0"/>
    <w:rsid w:val="00154693"/>
    <w:rsid w:val="00166272"/>
    <w:rsid w:val="00166CD4"/>
    <w:rsid w:val="00167E7B"/>
    <w:rsid w:val="001713FB"/>
    <w:rsid w:val="0018084C"/>
    <w:rsid w:val="00181D91"/>
    <w:rsid w:val="00182027"/>
    <w:rsid w:val="00182519"/>
    <w:rsid w:val="00182863"/>
    <w:rsid w:val="001831C9"/>
    <w:rsid w:val="00191D3B"/>
    <w:rsid w:val="001A119E"/>
    <w:rsid w:val="001B1A7B"/>
    <w:rsid w:val="001B5DB0"/>
    <w:rsid w:val="001D1199"/>
    <w:rsid w:val="001D2072"/>
    <w:rsid w:val="001E1268"/>
    <w:rsid w:val="001F3BE0"/>
    <w:rsid w:val="00200C79"/>
    <w:rsid w:val="00214807"/>
    <w:rsid w:val="002160EC"/>
    <w:rsid w:val="00216BE7"/>
    <w:rsid w:val="00220E22"/>
    <w:rsid w:val="002219D4"/>
    <w:rsid w:val="002251E0"/>
    <w:rsid w:val="00230A6D"/>
    <w:rsid w:val="002333BD"/>
    <w:rsid w:val="00233BE2"/>
    <w:rsid w:val="00234BE3"/>
    <w:rsid w:val="002364BE"/>
    <w:rsid w:val="00237006"/>
    <w:rsid w:val="002403F9"/>
    <w:rsid w:val="00240C3B"/>
    <w:rsid w:val="0024165C"/>
    <w:rsid w:val="002427C3"/>
    <w:rsid w:val="00243D9C"/>
    <w:rsid w:val="00251296"/>
    <w:rsid w:val="00252873"/>
    <w:rsid w:val="002541CC"/>
    <w:rsid w:val="002601D7"/>
    <w:rsid w:val="0026219D"/>
    <w:rsid w:val="00263ABE"/>
    <w:rsid w:val="00263F8E"/>
    <w:rsid w:val="002645FE"/>
    <w:rsid w:val="00264815"/>
    <w:rsid w:val="002655BB"/>
    <w:rsid w:val="00265AE5"/>
    <w:rsid w:val="00275015"/>
    <w:rsid w:val="0027683B"/>
    <w:rsid w:val="00282848"/>
    <w:rsid w:val="002829ED"/>
    <w:rsid w:val="00284974"/>
    <w:rsid w:val="00291B4A"/>
    <w:rsid w:val="00296D78"/>
    <w:rsid w:val="002A2426"/>
    <w:rsid w:val="002A2980"/>
    <w:rsid w:val="002A54FE"/>
    <w:rsid w:val="002A57CB"/>
    <w:rsid w:val="002A70D0"/>
    <w:rsid w:val="002A7DF7"/>
    <w:rsid w:val="002B13A0"/>
    <w:rsid w:val="002B1CD8"/>
    <w:rsid w:val="002C06CE"/>
    <w:rsid w:val="002C06F8"/>
    <w:rsid w:val="002C1818"/>
    <w:rsid w:val="002C24CE"/>
    <w:rsid w:val="002C46DF"/>
    <w:rsid w:val="002C4FDD"/>
    <w:rsid w:val="002C711D"/>
    <w:rsid w:val="002D333D"/>
    <w:rsid w:val="002D4E68"/>
    <w:rsid w:val="002E229E"/>
    <w:rsid w:val="002E7F6A"/>
    <w:rsid w:val="002F0264"/>
    <w:rsid w:val="002F7FF8"/>
    <w:rsid w:val="00302657"/>
    <w:rsid w:val="00302B80"/>
    <w:rsid w:val="00306510"/>
    <w:rsid w:val="00311D8F"/>
    <w:rsid w:val="00317A36"/>
    <w:rsid w:val="0032403C"/>
    <w:rsid w:val="0032582F"/>
    <w:rsid w:val="00326B9A"/>
    <w:rsid w:val="00326C76"/>
    <w:rsid w:val="003277FA"/>
    <w:rsid w:val="00335A89"/>
    <w:rsid w:val="00335D2E"/>
    <w:rsid w:val="0034120F"/>
    <w:rsid w:val="00344EAD"/>
    <w:rsid w:val="00352BA2"/>
    <w:rsid w:val="00362D24"/>
    <w:rsid w:val="00367C23"/>
    <w:rsid w:val="0038337A"/>
    <w:rsid w:val="003834B7"/>
    <w:rsid w:val="00390747"/>
    <w:rsid w:val="00394461"/>
    <w:rsid w:val="00394E1F"/>
    <w:rsid w:val="003A7E31"/>
    <w:rsid w:val="003B48BF"/>
    <w:rsid w:val="003B54A5"/>
    <w:rsid w:val="003B5639"/>
    <w:rsid w:val="003B57EC"/>
    <w:rsid w:val="003B7F8D"/>
    <w:rsid w:val="003C182F"/>
    <w:rsid w:val="003C55CB"/>
    <w:rsid w:val="003D565A"/>
    <w:rsid w:val="003E00E2"/>
    <w:rsid w:val="003E2EE9"/>
    <w:rsid w:val="003F3DF6"/>
    <w:rsid w:val="00403255"/>
    <w:rsid w:val="00422949"/>
    <w:rsid w:val="00422F87"/>
    <w:rsid w:val="00423B71"/>
    <w:rsid w:val="00433512"/>
    <w:rsid w:val="0043537C"/>
    <w:rsid w:val="00444433"/>
    <w:rsid w:val="0045132A"/>
    <w:rsid w:val="0045363D"/>
    <w:rsid w:val="00454D0D"/>
    <w:rsid w:val="00455AB4"/>
    <w:rsid w:val="004758FA"/>
    <w:rsid w:val="00476EC2"/>
    <w:rsid w:val="00480234"/>
    <w:rsid w:val="00482319"/>
    <w:rsid w:val="0048251D"/>
    <w:rsid w:val="00487146"/>
    <w:rsid w:val="004875EF"/>
    <w:rsid w:val="00487A24"/>
    <w:rsid w:val="00491415"/>
    <w:rsid w:val="004917DC"/>
    <w:rsid w:val="00492AA6"/>
    <w:rsid w:val="00495270"/>
    <w:rsid w:val="004A0082"/>
    <w:rsid w:val="004A1426"/>
    <w:rsid w:val="004A18D9"/>
    <w:rsid w:val="004A349E"/>
    <w:rsid w:val="004A4600"/>
    <w:rsid w:val="004A7E0E"/>
    <w:rsid w:val="004B217F"/>
    <w:rsid w:val="004B2BE5"/>
    <w:rsid w:val="004C03B7"/>
    <w:rsid w:val="004C1DCE"/>
    <w:rsid w:val="004C478D"/>
    <w:rsid w:val="004C4FF9"/>
    <w:rsid w:val="004D2838"/>
    <w:rsid w:val="004D3037"/>
    <w:rsid w:val="004F57A2"/>
    <w:rsid w:val="004F5BB6"/>
    <w:rsid w:val="005000CE"/>
    <w:rsid w:val="00505076"/>
    <w:rsid w:val="00514CA0"/>
    <w:rsid w:val="00520933"/>
    <w:rsid w:val="005243DC"/>
    <w:rsid w:val="0052469C"/>
    <w:rsid w:val="0052533B"/>
    <w:rsid w:val="00530BEB"/>
    <w:rsid w:val="00530EEC"/>
    <w:rsid w:val="0054569F"/>
    <w:rsid w:val="00546A08"/>
    <w:rsid w:val="005524C8"/>
    <w:rsid w:val="00553503"/>
    <w:rsid w:val="00560298"/>
    <w:rsid w:val="00567893"/>
    <w:rsid w:val="00570575"/>
    <w:rsid w:val="00581411"/>
    <w:rsid w:val="00583E53"/>
    <w:rsid w:val="00584AB5"/>
    <w:rsid w:val="0059206A"/>
    <w:rsid w:val="00592773"/>
    <w:rsid w:val="0059299A"/>
    <w:rsid w:val="00593D70"/>
    <w:rsid w:val="00594785"/>
    <w:rsid w:val="00597AAC"/>
    <w:rsid w:val="005A2E16"/>
    <w:rsid w:val="005A69AC"/>
    <w:rsid w:val="005A6E35"/>
    <w:rsid w:val="005B0A2F"/>
    <w:rsid w:val="005B1F59"/>
    <w:rsid w:val="005B5235"/>
    <w:rsid w:val="005C1C18"/>
    <w:rsid w:val="005D071E"/>
    <w:rsid w:val="005D2B29"/>
    <w:rsid w:val="005D3AE7"/>
    <w:rsid w:val="005D648F"/>
    <w:rsid w:val="005D7294"/>
    <w:rsid w:val="005D7FD1"/>
    <w:rsid w:val="005E11BE"/>
    <w:rsid w:val="005F0E0A"/>
    <w:rsid w:val="005F5133"/>
    <w:rsid w:val="005F5AFD"/>
    <w:rsid w:val="005F6AC6"/>
    <w:rsid w:val="00601283"/>
    <w:rsid w:val="0060428A"/>
    <w:rsid w:val="00607D7C"/>
    <w:rsid w:val="00617890"/>
    <w:rsid w:val="00626A91"/>
    <w:rsid w:val="006329F7"/>
    <w:rsid w:val="00636707"/>
    <w:rsid w:val="00647947"/>
    <w:rsid w:val="00671BC0"/>
    <w:rsid w:val="00672E11"/>
    <w:rsid w:val="006749BC"/>
    <w:rsid w:val="0067614E"/>
    <w:rsid w:val="0068077D"/>
    <w:rsid w:val="006861D4"/>
    <w:rsid w:val="00694C85"/>
    <w:rsid w:val="006A0A89"/>
    <w:rsid w:val="006A2207"/>
    <w:rsid w:val="006A384F"/>
    <w:rsid w:val="006A6A77"/>
    <w:rsid w:val="006A76AC"/>
    <w:rsid w:val="006B088C"/>
    <w:rsid w:val="006B23A5"/>
    <w:rsid w:val="006C0B74"/>
    <w:rsid w:val="006C2C98"/>
    <w:rsid w:val="006C2FDB"/>
    <w:rsid w:val="006D5102"/>
    <w:rsid w:val="006D5B0B"/>
    <w:rsid w:val="006E2D7F"/>
    <w:rsid w:val="006E336A"/>
    <w:rsid w:val="006E33CD"/>
    <w:rsid w:val="006E70D2"/>
    <w:rsid w:val="006E7104"/>
    <w:rsid w:val="006F3062"/>
    <w:rsid w:val="006F7C21"/>
    <w:rsid w:val="006F7DE8"/>
    <w:rsid w:val="00702CCC"/>
    <w:rsid w:val="00704826"/>
    <w:rsid w:val="00707A63"/>
    <w:rsid w:val="0071185F"/>
    <w:rsid w:val="007145B7"/>
    <w:rsid w:val="00717550"/>
    <w:rsid w:val="00722E26"/>
    <w:rsid w:val="00724FF4"/>
    <w:rsid w:val="0072601F"/>
    <w:rsid w:val="007266C3"/>
    <w:rsid w:val="0072783D"/>
    <w:rsid w:val="0074035A"/>
    <w:rsid w:val="007405E9"/>
    <w:rsid w:val="00750422"/>
    <w:rsid w:val="00750F86"/>
    <w:rsid w:val="0075283E"/>
    <w:rsid w:val="007537BF"/>
    <w:rsid w:val="00754F5C"/>
    <w:rsid w:val="0075552B"/>
    <w:rsid w:val="00757391"/>
    <w:rsid w:val="00761DD9"/>
    <w:rsid w:val="0076440A"/>
    <w:rsid w:val="007648C2"/>
    <w:rsid w:val="00764EB4"/>
    <w:rsid w:val="00765CFF"/>
    <w:rsid w:val="00770863"/>
    <w:rsid w:val="00774B71"/>
    <w:rsid w:val="00776F3C"/>
    <w:rsid w:val="00777539"/>
    <w:rsid w:val="007822A4"/>
    <w:rsid w:val="007A1548"/>
    <w:rsid w:val="007A4B39"/>
    <w:rsid w:val="007A70EF"/>
    <w:rsid w:val="007A7E4A"/>
    <w:rsid w:val="007B0DAE"/>
    <w:rsid w:val="007B7378"/>
    <w:rsid w:val="007B796A"/>
    <w:rsid w:val="007C044C"/>
    <w:rsid w:val="007C4DFC"/>
    <w:rsid w:val="007C5F48"/>
    <w:rsid w:val="007C68C1"/>
    <w:rsid w:val="007C6EC7"/>
    <w:rsid w:val="007C6F02"/>
    <w:rsid w:val="007C7D41"/>
    <w:rsid w:val="007D300A"/>
    <w:rsid w:val="007D454D"/>
    <w:rsid w:val="007E25C8"/>
    <w:rsid w:val="007E2BA0"/>
    <w:rsid w:val="007E45DC"/>
    <w:rsid w:val="007E5331"/>
    <w:rsid w:val="007E60E9"/>
    <w:rsid w:val="007E6757"/>
    <w:rsid w:val="007E6BE1"/>
    <w:rsid w:val="007F0108"/>
    <w:rsid w:val="00802ED3"/>
    <w:rsid w:val="00802FB8"/>
    <w:rsid w:val="0080654F"/>
    <w:rsid w:val="00822DE4"/>
    <w:rsid w:val="00822E22"/>
    <w:rsid w:val="008235BC"/>
    <w:rsid w:val="008262F5"/>
    <w:rsid w:val="00827AB8"/>
    <w:rsid w:val="00830CD0"/>
    <w:rsid w:val="008315A0"/>
    <w:rsid w:val="0083172D"/>
    <w:rsid w:val="00832021"/>
    <w:rsid w:val="00836AC5"/>
    <w:rsid w:val="00836EB7"/>
    <w:rsid w:val="00836F12"/>
    <w:rsid w:val="00837831"/>
    <w:rsid w:val="008423A7"/>
    <w:rsid w:val="00842EF7"/>
    <w:rsid w:val="008475A5"/>
    <w:rsid w:val="008545AF"/>
    <w:rsid w:val="00854F0A"/>
    <w:rsid w:val="00857F7E"/>
    <w:rsid w:val="00861841"/>
    <w:rsid w:val="00862F79"/>
    <w:rsid w:val="0086564F"/>
    <w:rsid w:val="00867D99"/>
    <w:rsid w:val="008764A2"/>
    <w:rsid w:val="00877843"/>
    <w:rsid w:val="00877917"/>
    <w:rsid w:val="00886E17"/>
    <w:rsid w:val="008A05E5"/>
    <w:rsid w:val="008A3238"/>
    <w:rsid w:val="008A4F25"/>
    <w:rsid w:val="008A6B83"/>
    <w:rsid w:val="008B30FC"/>
    <w:rsid w:val="008B4324"/>
    <w:rsid w:val="008B4A10"/>
    <w:rsid w:val="008B72FC"/>
    <w:rsid w:val="008B7A2A"/>
    <w:rsid w:val="008C42B6"/>
    <w:rsid w:val="008C6090"/>
    <w:rsid w:val="008D2D2C"/>
    <w:rsid w:val="008D5BE3"/>
    <w:rsid w:val="008E2D09"/>
    <w:rsid w:val="008E7202"/>
    <w:rsid w:val="008F4001"/>
    <w:rsid w:val="008F794D"/>
    <w:rsid w:val="009025E5"/>
    <w:rsid w:val="00903E3A"/>
    <w:rsid w:val="00903E5D"/>
    <w:rsid w:val="00905338"/>
    <w:rsid w:val="009058C9"/>
    <w:rsid w:val="00910734"/>
    <w:rsid w:val="00913BB6"/>
    <w:rsid w:val="00916CE7"/>
    <w:rsid w:val="00917108"/>
    <w:rsid w:val="00922428"/>
    <w:rsid w:val="00933503"/>
    <w:rsid w:val="00934217"/>
    <w:rsid w:val="009353F1"/>
    <w:rsid w:val="00935899"/>
    <w:rsid w:val="0093628E"/>
    <w:rsid w:val="00936574"/>
    <w:rsid w:val="00937ED7"/>
    <w:rsid w:val="00942B61"/>
    <w:rsid w:val="00942E05"/>
    <w:rsid w:val="00944621"/>
    <w:rsid w:val="00944D33"/>
    <w:rsid w:val="00947FD5"/>
    <w:rsid w:val="009523E2"/>
    <w:rsid w:val="00954FDA"/>
    <w:rsid w:val="00955A9C"/>
    <w:rsid w:val="00960925"/>
    <w:rsid w:val="009609E1"/>
    <w:rsid w:val="00961C6B"/>
    <w:rsid w:val="00967223"/>
    <w:rsid w:val="00971F0C"/>
    <w:rsid w:val="009748AA"/>
    <w:rsid w:val="00975EFD"/>
    <w:rsid w:val="00976151"/>
    <w:rsid w:val="00977E04"/>
    <w:rsid w:val="009853B0"/>
    <w:rsid w:val="00986E86"/>
    <w:rsid w:val="0099607D"/>
    <w:rsid w:val="00997A21"/>
    <w:rsid w:val="009A0A50"/>
    <w:rsid w:val="009A146D"/>
    <w:rsid w:val="009A7D8E"/>
    <w:rsid w:val="009B20CE"/>
    <w:rsid w:val="009B377B"/>
    <w:rsid w:val="009B5FC3"/>
    <w:rsid w:val="009B63D2"/>
    <w:rsid w:val="009C4534"/>
    <w:rsid w:val="009C7555"/>
    <w:rsid w:val="009D24C7"/>
    <w:rsid w:val="009D29CE"/>
    <w:rsid w:val="009D4E66"/>
    <w:rsid w:val="009D5BF8"/>
    <w:rsid w:val="009E0B0A"/>
    <w:rsid w:val="009E186C"/>
    <w:rsid w:val="009F1F31"/>
    <w:rsid w:val="009F3801"/>
    <w:rsid w:val="009F545C"/>
    <w:rsid w:val="009F5A74"/>
    <w:rsid w:val="00A03699"/>
    <w:rsid w:val="00A14BC0"/>
    <w:rsid w:val="00A15C33"/>
    <w:rsid w:val="00A1634F"/>
    <w:rsid w:val="00A17456"/>
    <w:rsid w:val="00A21A13"/>
    <w:rsid w:val="00A23998"/>
    <w:rsid w:val="00A34B9E"/>
    <w:rsid w:val="00A36124"/>
    <w:rsid w:val="00A36973"/>
    <w:rsid w:val="00A37F7E"/>
    <w:rsid w:val="00A425CA"/>
    <w:rsid w:val="00A42B4A"/>
    <w:rsid w:val="00A432BA"/>
    <w:rsid w:val="00A467AC"/>
    <w:rsid w:val="00A5281C"/>
    <w:rsid w:val="00A54DB8"/>
    <w:rsid w:val="00A54FEE"/>
    <w:rsid w:val="00A671C3"/>
    <w:rsid w:val="00A826C8"/>
    <w:rsid w:val="00A9002A"/>
    <w:rsid w:val="00A90FA8"/>
    <w:rsid w:val="00A921C6"/>
    <w:rsid w:val="00AA2F2A"/>
    <w:rsid w:val="00AA641A"/>
    <w:rsid w:val="00AA746C"/>
    <w:rsid w:val="00AB0B96"/>
    <w:rsid w:val="00AB0D92"/>
    <w:rsid w:val="00AB7B1E"/>
    <w:rsid w:val="00AC37A5"/>
    <w:rsid w:val="00AC4125"/>
    <w:rsid w:val="00AC576A"/>
    <w:rsid w:val="00AC5FAE"/>
    <w:rsid w:val="00ACAE89"/>
    <w:rsid w:val="00AD0512"/>
    <w:rsid w:val="00AD1E20"/>
    <w:rsid w:val="00AD5915"/>
    <w:rsid w:val="00AD642B"/>
    <w:rsid w:val="00AE25D3"/>
    <w:rsid w:val="00AE333C"/>
    <w:rsid w:val="00AE590A"/>
    <w:rsid w:val="00AE6100"/>
    <w:rsid w:val="00AE68E6"/>
    <w:rsid w:val="00AF3E4C"/>
    <w:rsid w:val="00AF5612"/>
    <w:rsid w:val="00B009FE"/>
    <w:rsid w:val="00B014DB"/>
    <w:rsid w:val="00B02B12"/>
    <w:rsid w:val="00B128C2"/>
    <w:rsid w:val="00B139E7"/>
    <w:rsid w:val="00B2021E"/>
    <w:rsid w:val="00B2187B"/>
    <w:rsid w:val="00B23A35"/>
    <w:rsid w:val="00B277B3"/>
    <w:rsid w:val="00B30146"/>
    <w:rsid w:val="00B30AF9"/>
    <w:rsid w:val="00B3147A"/>
    <w:rsid w:val="00B35F3A"/>
    <w:rsid w:val="00B4522A"/>
    <w:rsid w:val="00B46455"/>
    <w:rsid w:val="00B4668F"/>
    <w:rsid w:val="00B46DEB"/>
    <w:rsid w:val="00B603D1"/>
    <w:rsid w:val="00B63D6A"/>
    <w:rsid w:val="00B6512F"/>
    <w:rsid w:val="00B84A89"/>
    <w:rsid w:val="00B84EF0"/>
    <w:rsid w:val="00B94384"/>
    <w:rsid w:val="00B97DAD"/>
    <w:rsid w:val="00BA07F2"/>
    <w:rsid w:val="00BA69AC"/>
    <w:rsid w:val="00BB333B"/>
    <w:rsid w:val="00BB3895"/>
    <w:rsid w:val="00BB3D69"/>
    <w:rsid w:val="00BB68D8"/>
    <w:rsid w:val="00BC0377"/>
    <w:rsid w:val="00BC38E2"/>
    <w:rsid w:val="00BC7E7A"/>
    <w:rsid w:val="00BD066D"/>
    <w:rsid w:val="00BD0A25"/>
    <w:rsid w:val="00BD1DC6"/>
    <w:rsid w:val="00BD602B"/>
    <w:rsid w:val="00BD616A"/>
    <w:rsid w:val="00BD6297"/>
    <w:rsid w:val="00BD68BF"/>
    <w:rsid w:val="00BD7735"/>
    <w:rsid w:val="00BF49FC"/>
    <w:rsid w:val="00BF6D22"/>
    <w:rsid w:val="00C00259"/>
    <w:rsid w:val="00C033E2"/>
    <w:rsid w:val="00C12924"/>
    <w:rsid w:val="00C142F8"/>
    <w:rsid w:val="00C16459"/>
    <w:rsid w:val="00C42C81"/>
    <w:rsid w:val="00C5218D"/>
    <w:rsid w:val="00C54CFE"/>
    <w:rsid w:val="00C617BF"/>
    <w:rsid w:val="00C6620F"/>
    <w:rsid w:val="00C7122C"/>
    <w:rsid w:val="00C7276D"/>
    <w:rsid w:val="00C76128"/>
    <w:rsid w:val="00C84182"/>
    <w:rsid w:val="00C874D4"/>
    <w:rsid w:val="00C90E0A"/>
    <w:rsid w:val="00C930EA"/>
    <w:rsid w:val="00C95127"/>
    <w:rsid w:val="00C9709B"/>
    <w:rsid w:val="00CA1422"/>
    <w:rsid w:val="00CA3CC6"/>
    <w:rsid w:val="00CA40A1"/>
    <w:rsid w:val="00CA6F22"/>
    <w:rsid w:val="00CB00C6"/>
    <w:rsid w:val="00CB7010"/>
    <w:rsid w:val="00CD4306"/>
    <w:rsid w:val="00CD64A9"/>
    <w:rsid w:val="00CE2B1A"/>
    <w:rsid w:val="00CE5ABE"/>
    <w:rsid w:val="00CF0FBF"/>
    <w:rsid w:val="00CF2D7C"/>
    <w:rsid w:val="00CF5492"/>
    <w:rsid w:val="00D0047A"/>
    <w:rsid w:val="00D01F51"/>
    <w:rsid w:val="00D06FBE"/>
    <w:rsid w:val="00D13B65"/>
    <w:rsid w:val="00D15AC3"/>
    <w:rsid w:val="00D206B8"/>
    <w:rsid w:val="00D33CF0"/>
    <w:rsid w:val="00D34414"/>
    <w:rsid w:val="00D36217"/>
    <w:rsid w:val="00D37A82"/>
    <w:rsid w:val="00D4608F"/>
    <w:rsid w:val="00D53017"/>
    <w:rsid w:val="00D6046C"/>
    <w:rsid w:val="00D60863"/>
    <w:rsid w:val="00D62021"/>
    <w:rsid w:val="00D651D2"/>
    <w:rsid w:val="00D671D8"/>
    <w:rsid w:val="00D729F1"/>
    <w:rsid w:val="00D738A6"/>
    <w:rsid w:val="00D74A73"/>
    <w:rsid w:val="00D80D0A"/>
    <w:rsid w:val="00D81107"/>
    <w:rsid w:val="00D845F5"/>
    <w:rsid w:val="00D852AB"/>
    <w:rsid w:val="00D866AD"/>
    <w:rsid w:val="00D87551"/>
    <w:rsid w:val="00D87988"/>
    <w:rsid w:val="00D902B4"/>
    <w:rsid w:val="00D91383"/>
    <w:rsid w:val="00DA03E7"/>
    <w:rsid w:val="00DA1895"/>
    <w:rsid w:val="00DA3C1F"/>
    <w:rsid w:val="00DA7002"/>
    <w:rsid w:val="00DC0FB3"/>
    <w:rsid w:val="00DC2682"/>
    <w:rsid w:val="00DC36F5"/>
    <w:rsid w:val="00DC39D0"/>
    <w:rsid w:val="00DC46AA"/>
    <w:rsid w:val="00DC79B9"/>
    <w:rsid w:val="00DD0883"/>
    <w:rsid w:val="00DD2026"/>
    <w:rsid w:val="00DE163A"/>
    <w:rsid w:val="00DE2E50"/>
    <w:rsid w:val="00DE62EA"/>
    <w:rsid w:val="00DE736A"/>
    <w:rsid w:val="00DE789C"/>
    <w:rsid w:val="00DF590B"/>
    <w:rsid w:val="00DF6E00"/>
    <w:rsid w:val="00E00C23"/>
    <w:rsid w:val="00E15B41"/>
    <w:rsid w:val="00E17032"/>
    <w:rsid w:val="00E22278"/>
    <w:rsid w:val="00E2373B"/>
    <w:rsid w:val="00E30673"/>
    <w:rsid w:val="00E30F7D"/>
    <w:rsid w:val="00E34629"/>
    <w:rsid w:val="00E348C7"/>
    <w:rsid w:val="00E47E41"/>
    <w:rsid w:val="00E529DB"/>
    <w:rsid w:val="00E5421C"/>
    <w:rsid w:val="00E56BAD"/>
    <w:rsid w:val="00E64C61"/>
    <w:rsid w:val="00E64CA0"/>
    <w:rsid w:val="00E64F06"/>
    <w:rsid w:val="00E66A38"/>
    <w:rsid w:val="00E71674"/>
    <w:rsid w:val="00E74F18"/>
    <w:rsid w:val="00E869AF"/>
    <w:rsid w:val="00E87747"/>
    <w:rsid w:val="00E87866"/>
    <w:rsid w:val="00E92E34"/>
    <w:rsid w:val="00EA2D2E"/>
    <w:rsid w:val="00EA4A5D"/>
    <w:rsid w:val="00EA7410"/>
    <w:rsid w:val="00EB1A21"/>
    <w:rsid w:val="00EB4B6B"/>
    <w:rsid w:val="00EB6757"/>
    <w:rsid w:val="00EC02ED"/>
    <w:rsid w:val="00EC7A28"/>
    <w:rsid w:val="00ED39D6"/>
    <w:rsid w:val="00ED412F"/>
    <w:rsid w:val="00ED5485"/>
    <w:rsid w:val="00ED7F14"/>
    <w:rsid w:val="00EE4B82"/>
    <w:rsid w:val="00EF1905"/>
    <w:rsid w:val="00EF42E3"/>
    <w:rsid w:val="00EF652A"/>
    <w:rsid w:val="00F05FEA"/>
    <w:rsid w:val="00F113B3"/>
    <w:rsid w:val="00F1796A"/>
    <w:rsid w:val="00F22CB6"/>
    <w:rsid w:val="00F26F60"/>
    <w:rsid w:val="00F319D7"/>
    <w:rsid w:val="00F33E65"/>
    <w:rsid w:val="00F36198"/>
    <w:rsid w:val="00F36DC8"/>
    <w:rsid w:val="00F412D5"/>
    <w:rsid w:val="00F51AB4"/>
    <w:rsid w:val="00F57221"/>
    <w:rsid w:val="00F623B0"/>
    <w:rsid w:val="00F6403C"/>
    <w:rsid w:val="00F64AE9"/>
    <w:rsid w:val="00F67476"/>
    <w:rsid w:val="00F7597F"/>
    <w:rsid w:val="00F81F49"/>
    <w:rsid w:val="00F85765"/>
    <w:rsid w:val="00F857E2"/>
    <w:rsid w:val="00F871C0"/>
    <w:rsid w:val="00F907C1"/>
    <w:rsid w:val="00F91980"/>
    <w:rsid w:val="00F9263A"/>
    <w:rsid w:val="00F92DA4"/>
    <w:rsid w:val="00F93168"/>
    <w:rsid w:val="00F960FA"/>
    <w:rsid w:val="00F97C95"/>
    <w:rsid w:val="00FA06B1"/>
    <w:rsid w:val="00FA1914"/>
    <w:rsid w:val="00FB7854"/>
    <w:rsid w:val="00FC0862"/>
    <w:rsid w:val="00FD11C8"/>
    <w:rsid w:val="00FD4799"/>
    <w:rsid w:val="00FD660C"/>
    <w:rsid w:val="00FE0334"/>
    <w:rsid w:val="00FE1F58"/>
    <w:rsid w:val="00FE232A"/>
    <w:rsid w:val="00FE2C87"/>
    <w:rsid w:val="00FE555D"/>
    <w:rsid w:val="0ACF7EFB"/>
    <w:rsid w:val="0E6170D6"/>
    <w:rsid w:val="12DA8FD1"/>
    <w:rsid w:val="16103AF7"/>
    <w:rsid w:val="18DEB45A"/>
    <w:rsid w:val="19A11C4F"/>
    <w:rsid w:val="1A866AAD"/>
    <w:rsid w:val="1B6420AE"/>
    <w:rsid w:val="1C5F50C1"/>
    <w:rsid w:val="1E8DF091"/>
    <w:rsid w:val="200887D8"/>
    <w:rsid w:val="22C05AFF"/>
    <w:rsid w:val="2EAB37B0"/>
    <w:rsid w:val="348D543F"/>
    <w:rsid w:val="37C2B1AF"/>
    <w:rsid w:val="427DC8AE"/>
    <w:rsid w:val="43A0A88C"/>
    <w:rsid w:val="49D897FC"/>
    <w:rsid w:val="4F07F219"/>
    <w:rsid w:val="5BF50B35"/>
    <w:rsid w:val="60A3EAA1"/>
    <w:rsid w:val="647143F4"/>
    <w:rsid w:val="663FA798"/>
    <w:rsid w:val="6A645756"/>
    <w:rsid w:val="6AB141F4"/>
    <w:rsid w:val="6F71D941"/>
    <w:rsid w:val="754A6E82"/>
    <w:rsid w:val="77B64083"/>
    <w:rsid w:val="7A54457B"/>
    <w:rsid w:val="7E5A8B55"/>
    <w:rsid w:val="7FC3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BCEAD"/>
  <w15:chartTrackingRefBased/>
  <w15:docId w15:val="{57B13402-3B64-4E7C-B558-B5240A9B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2D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2D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2D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2D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2D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2D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2D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2D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2D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2D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2D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2D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2D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2D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2D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2D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2D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2D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2D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D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2D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2D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2D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2D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2D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2D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2D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2D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2D7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1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1818"/>
  </w:style>
  <w:style w:type="paragraph" w:styleId="Footer">
    <w:name w:val="footer"/>
    <w:basedOn w:val="Normal"/>
    <w:link w:val="FooterChar"/>
    <w:uiPriority w:val="99"/>
    <w:unhideWhenUsed/>
    <w:rsid w:val="002C1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1818"/>
  </w:style>
  <w:style w:type="character" w:styleId="PlaceholderText">
    <w:name w:val="Placeholder Text"/>
    <w:basedOn w:val="DefaultParagraphFont"/>
    <w:uiPriority w:val="99"/>
    <w:semiHidden/>
    <w:rsid w:val="00877917"/>
    <w:rPr>
      <w:color w:val="666666"/>
    </w:rPr>
  </w:style>
  <w:style w:type="paragraph" w:styleId="Revision">
    <w:name w:val="Revision"/>
    <w:hidden/>
    <w:uiPriority w:val="99"/>
    <w:semiHidden/>
    <w:rsid w:val="009523E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E2D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2D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2D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D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D0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8774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2A453029524571A816A5CD7FD29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6F1B6-E889-4EF6-8676-019281FF635F}"/>
      </w:docPartPr>
      <w:docPartBody>
        <w:p w:rsidR="00DA3C1F" w:rsidRDefault="00DA3C1F">
          <w:r w:rsidRPr="005D36C7">
            <w:rPr>
              <w:rStyle w:val="PlaceholderText"/>
            </w:rPr>
            <w:t>[Spec Type]</w:t>
          </w:r>
        </w:p>
      </w:docPartBody>
    </w:docPart>
    <w:docPart>
      <w:docPartPr>
        <w:name w:val="54086FD11E894EAF9A6E9ABAEC6E4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0809D-35AF-44D9-BCE3-AB3C8313EB84}"/>
      </w:docPartPr>
      <w:docPartBody>
        <w:p w:rsidR="00DA3C1F" w:rsidRDefault="00DA3C1F">
          <w:r w:rsidRPr="005D36C7">
            <w:rPr>
              <w:rStyle w:val="PlaceholderText"/>
            </w:rPr>
            <w:t>[Contract Number]</w:t>
          </w:r>
        </w:p>
      </w:docPartBody>
    </w:docPart>
    <w:docPart>
      <w:docPartPr>
        <w:name w:val="F317B9CF0E5B4DC2A417E795EAF51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26F29-294A-40C5-8AAE-E944BD6E5EE4}"/>
      </w:docPartPr>
      <w:docPartBody>
        <w:p w:rsidR="00DA3C1F" w:rsidRDefault="00DA3C1F">
          <w:r w:rsidRPr="005D36C7">
            <w:rPr>
              <w:rStyle w:val="PlaceholderText"/>
            </w:rPr>
            <w:t>[Title]</w:t>
          </w:r>
        </w:p>
      </w:docPartBody>
    </w:docPart>
    <w:docPart>
      <w:docPartPr>
        <w:name w:val="70C6127B38BD4D8E91E1460B6B333D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8CE7E5-0986-45FB-A672-F3C2DCEC07F2}"/>
      </w:docPartPr>
      <w:docPartBody>
        <w:p w:rsidR="00DA3C1F" w:rsidRDefault="00DA3C1F">
          <w:r w:rsidRPr="005D36C7">
            <w:rPr>
              <w:rStyle w:val="PlaceholderText"/>
            </w:rPr>
            <w:t>[Category]</w:t>
          </w:r>
        </w:p>
      </w:docPartBody>
    </w:docPart>
    <w:docPart>
      <w:docPartPr>
        <w:name w:val="17A8BD0C14A0420182591BB3B093E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28988-8C11-4780-B621-1EDC0D93A70C}"/>
      </w:docPartPr>
      <w:docPartBody>
        <w:p w:rsidR="00DA3C1F" w:rsidRDefault="00DA3C1F">
          <w:r w:rsidRPr="005D36C7">
            <w:rPr>
              <w:rStyle w:val="PlaceholderText"/>
            </w:rPr>
            <w:t>[Category Description]</w:t>
          </w:r>
        </w:p>
      </w:docPartBody>
    </w:docPart>
    <w:docPart>
      <w:docPartPr>
        <w:name w:val="11B1AC16EAD84E6B87C66A808A2F9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076B1-E141-4512-81D9-A4CA16CDB2AA}"/>
      </w:docPartPr>
      <w:docPartBody>
        <w:p w:rsidR="00CB385A" w:rsidRDefault="00E2373B" w:rsidP="00E2373B">
          <w:pPr>
            <w:pStyle w:val="11B1AC16EAD84E6B87C66A808A2F9D2E"/>
          </w:pPr>
          <w:r w:rsidRPr="00143C79">
            <w:rPr>
              <w:rStyle w:val="PlaceholderText"/>
            </w:rPr>
            <w:t>[Title]</w:t>
          </w:r>
        </w:p>
      </w:docPartBody>
    </w:docPart>
    <w:docPart>
      <w:docPartPr>
        <w:name w:val="71E637627C724BB5B78DE5C550280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92379-6E10-4F6E-98DF-C7EE801057FD}"/>
      </w:docPartPr>
      <w:docPartBody>
        <w:p w:rsidR="00CA5935" w:rsidRDefault="0028627E">
          <w:pPr>
            <w:pStyle w:val="71E637627C724BB5B78DE5C5502801B2"/>
          </w:pPr>
          <w:r w:rsidRPr="00A670BE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C1F"/>
    <w:rsid w:val="0000251F"/>
    <w:rsid w:val="00042942"/>
    <w:rsid w:val="0006014C"/>
    <w:rsid w:val="00077FFB"/>
    <w:rsid w:val="000F5E86"/>
    <w:rsid w:val="001279CF"/>
    <w:rsid w:val="00136BB7"/>
    <w:rsid w:val="00182519"/>
    <w:rsid w:val="002333BD"/>
    <w:rsid w:val="002403F9"/>
    <w:rsid w:val="00263F8E"/>
    <w:rsid w:val="00281C0A"/>
    <w:rsid w:val="0028627E"/>
    <w:rsid w:val="002F1EA5"/>
    <w:rsid w:val="0030797D"/>
    <w:rsid w:val="00326C76"/>
    <w:rsid w:val="00343F3D"/>
    <w:rsid w:val="00394E1F"/>
    <w:rsid w:val="00397E74"/>
    <w:rsid w:val="00447C82"/>
    <w:rsid w:val="0045363D"/>
    <w:rsid w:val="00482319"/>
    <w:rsid w:val="00544BB1"/>
    <w:rsid w:val="00560298"/>
    <w:rsid w:val="005A0096"/>
    <w:rsid w:val="0060372C"/>
    <w:rsid w:val="0061065C"/>
    <w:rsid w:val="00693CF7"/>
    <w:rsid w:val="006D5B0B"/>
    <w:rsid w:val="006E326F"/>
    <w:rsid w:val="006F7DE8"/>
    <w:rsid w:val="0072601F"/>
    <w:rsid w:val="0072783D"/>
    <w:rsid w:val="00735694"/>
    <w:rsid w:val="00781982"/>
    <w:rsid w:val="00830CD0"/>
    <w:rsid w:val="008A4F25"/>
    <w:rsid w:val="00901EF1"/>
    <w:rsid w:val="009058C9"/>
    <w:rsid w:val="009265AD"/>
    <w:rsid w:val="00954442"/>
    <w:rsid w:val="009853B0"/>
    <w:rsid w:val="00A03699"/>
    <w:rsid w:val="00A050E6"/>
    <w:rsid w:val="00A2355C"/>
    <w:rsid w:val="00AC0586"/>
    <w:rsid w:val="00AE68E6"/>
    <w:rsid w:val="00B4668F"/>
    <w:rsid w:val="00B50427"/>
    <w:rsid w:val="00BC0377"/>
    <w:rsid w:val="00BC38E2"/>
    <w:rsid w:val="00BD7735"/>
    <w:rsid w:val="00C31288"/>
    <w:rsid w:val="00C525B1"/>
    <w:rsid w:val="00C54CFE"/>
    <w:rsid w:val="00C76128"/>
    <w:rsid w:val="00CA5935"/>
    <w:rsid w:val="00CB385A"/>
    <w:rsid w:val="00D01F51"/>
    <w:rsid w:val="00D15AC3"/>
    <w:rsid w:val="00D62021"/>
    <w:rsid w:val="00D74A73"/>
    <w:rsid w:val="00DA02EB"/>
    <w:rsid w:val="00DA03E7"/>
    <w:rsid w:val="00DA3C1F"/>
    <w:rsid w:val="00DF565D"/>
    <w:rsid w:val="00E2373B"/>
    <w:rsid w:val="00E4547B"/>
    <w:rsid w:val="00E71674"/>
    <w:rsid w:val="00EC3A74"/>
    <w:rsid w:val="00F05101"/>
    <w:rsid w:val="00F85415"/>
    <w:rsid w:val="00F960FA"/>
    <w:rsid w:val="00FC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C1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373B"/>
    <w:rPr>
      <w:color w:val="666666"/>
    </w:rPr>
  </w:style>
  <w:style w:type="paragraph" w:customStyle="1" w:styleId="11B1AC16EAD84E6B87C66A808A2F9D2E">
    <w:name w:val="11B1AC16EAD84E6B87C66A808A2F9D2E"/>
    <w:rsid w:val="00E2373B"/>
  </w:style>
  <w:style w:type="paragraph" w:customStyle="1" w:styleId="71E637627C724BB5B78DE5C5502801B2">
    <w:name w:val="71E637627C724BB5B78DE5C5502801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BE_x0025__x0020_Total_x0020__x0028__x0023__x0029_ xmlns="64a3e435-be48-4f0a-a6e5-62b31e02ddd9" xsi:nil="true"/>
    <Category_x0020_Description xmlns="64a3e435-be48-4f0a-a6e5-62b31e02ddd9">Grading</Category_x0020_Description>
    <Project_x0020_Description_x0020_Short xmlns="64a3e435-be48-4f0a-a6e5-62b31e02ddd9" xsi:nil="true"/>
    <Src_x0020_ID xmlns="64a3e435-be48-4f0a-a6e5-62b31e02ddd9" xsi:nil="true"/>
    <TOC_x0020_Group_x0020_Sort xmlns="64a3e435-be48-4f0a-a6e5-62b31e02ddd9">Part 3: Category 200 - Grading</TOC_x0020_Group_x0020_Sort>
    <Project_x0020_Description_x0020_Long xmlns="64a3e435-be48-4f0a-a6e5-62b31e02ddd9" xsi:nil="true"/>
    <Src_x0020_Document_x0020_ID xmlns="64a3e435-be48-4f0a-a6e5-62b31e02ddd9">
      <Url xsi:nil="true"/>
      <Description xsi:nil="true"/>
    </Src_x0020_Document_x0020_ID>
    <Version_x0020_Date xmlns="64a3e435-be48-4f0a-a6e5-62b31e02ddd9">2025-03-28T04:00:00+00:00</Version_x0020_Date>
    <FAP_x0020_Number xmlns="64a3e435-be48-4f0a-a6e5-62b31e02ddd9">N/A</FAP_x0020_Number>
    <TOC_x0020_Note xmlns="64a3e435-be48-4f0a-a6e5-62b31e02ddd9" xsi:nil="true"/>
    <Diesel_x0020_Fuel xmlns="64a3e435-be48-4f0a-a6e5-62b31e02ddd9" xsi:nil="true"/>
    <MBE_x0025__x0020_Women_x0020__x0028__x0023__x0029_ xmlns="64a3e435-be48-4f0a-a6e5-62b31e02ddd9" xsi:nil="true"/>
    <Low-Capacity_x0020_Printer xmlns="64a3e435-be48-4f0a-a6e5-62b31e02ddd9" xsi:nil="true"/>
    <FileSizeLimit xmlns="64a3e435-be48-4f0a-a6e5-62b31e02ddd9" xsi:nil="true"/>
    <Spec_x0020_Type xmlns="64a3e435-be48-4f0a-a6e5-62b31e02ddd9">Special Provisions Insert</Spec_x0020_Type>
    <TOC_x0020_Group xmlns="64a3e435-be48-4f0a-a6e5-62b31e02ddd9">Category 200 – Grading</TOC_x0020_Group>
    <Title_x0020_2 xmlns="64a3e435-be48-4f0a-a6e5-62b31e02ddd9" xsi:nil="true"/>
    <MBE_x0025__x0020_Hispanic_x0020__x0028__x0023__x0029_ xmlns="64a3e435-be48-4f0a-a6e5-62b31e02ddd9" xsi:nil="true"/>
    <Doc_x0020_Sort_x0020_Order xmlns="64a3e435-be48-4f0a-a6e5-62b31e02ddd9">6</Doc_x0020_Sort_x0020_Order>
    <Desktop xmlns="64a3e435-be48-4f0a-a6e5-62b31e02ddd9" xsi:nil="true"/>
    <Failure_x0020_to_x0020_Maintain xmlns="64a3e435-be48-4f0a-a6e5-62b31e02ddd9" xsi:nil="true"/>
    <High-Capacity_x0020_Printer xmlns="64a3e435-be48-4f0a-a6e5-62b31e02ddd9" xsi:nil="true"/>
    <MBE_x0025__x0020_African_x0020__x0028__x0023__x0029_ xmlns="64a3e435-be48-4f0a-a6e5-62b31e02ddd9" xsi:nil="true"/>
    <Trainees xmlns="64a3e435-be48-4f0a-a6e5-62b31e02ddd9" xsi:nil="true"/>
    <Contract_x0020_Number xmlns="64a3e435-be48-4f0a-a6e5-62b31e02ddd9" xsi:nil="true"/>
    <Shredder xmlns="64a3e435-be48-4f0a-a6e5-62b31e02ddd9" xsi:nil="true"/>
    <Wiki_x0020_URL xmlns="64a3e435-be48-4f0a-a6e5-62b31e02ddd9">
      <Url xsi:nil="true"/>
      <Description xsi:nil="true"/>
    </Wiki_x0020_URL>
    <County xmlns="64a3e435-be48-4f0a-a6e5-62b31e02ddd9" xsi:nil="true"/>
    <DBE_x0025__x0020__x0028__x0023__x0029_ xmlns="64a3e435-be48-4f0a-a6e5-62b31e02ddd9" xsi:nil="true"/>
    <Monitor xmlns="64a3e435-be48-4f0a-a6e5-62b31e02ddd9" xsi:nil="true"/>
    <Funding_x0020_Types xmlns="64a3e435-be48-4f0a-a6e5-62b31e02ddd9">
      <Value>Federal - A</Value>
      <Value>Federal - O</Value>
      <Value>State</Value>
    </Funding_x0020_Types>
    <Table_x0020_Of_x0020_Contents xmlns="64a3e435-be48-4f0a-a6e5-62b31e02ddd9">SPI - Section 206 — Removal of Existing Pavement, Sidewalk, Paved Ditches, Curb, or Combination Curb and Gutter, and Monolithic Median</Table_x0020_Of_x0020_Contents>
    <Camera xmlns="64a3e435-be48-4f0a-a6e5-62b31e02ddd9" xsi:nil="true"/>
    <Sheets xmlns="64a3e435-be48-4f0a-a6e5-62b31e02ddd9">2</Sheets>
    <Pre-bid_x0020_Date xmlns="64a3e435-be48-4f0a-a6e5-62b31e02ddd9" xsi:nil="true"/>
    <New xmlns="64a3e435-be48-4f0a-a6e5-62b31e02ddd9" xsi:nil="true"/>
    <Laptop xmlns="64a3e435-be48-4f0a-a6e5-62b31e02ddd9" xsi:nil="true"/>
    <MBE_x0025__x0020_Asian_x0020__x0028__x0023__x0029_ xmlns="64a3e435-be48-4f0a-a6e5-62b31e02ddd9" xsi:nil="true"/>
    <Src_x0020_Version_x0020_Date xmlns="64a3e435-be48-4f0a-a6e5-62b31e02ddd9" xsi:nil="true"/>
    <TOC_x0020_Supplemental xmlns="64a3e435-be48-4f0a-a6e5-62b31e02ddd9" xsi:nil="true"/>
    <Pre-bid_x0020_Time xmlns="64a3e435-be48-4f0a-a6e5-62b31e02ddd9" xsi:nil="true"/>
    <Railroad_x0020_Percent xmlns="64a3e435-be48-4f0a-a6e5-62b31e02ddd9" xsi:nil="true"/>
    <Pre-bid_x0020_Location xmlns="64a3e435-be48-4f0a-a6e5-62b31e02ddd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265DA1-649C-4E08-86E9-394D1395397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0416E8-4310-4C11-A421-DCFA44C7DA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D0C246-711E-4E52-B16D-561137463C8A}"/>
</file>

<file path=customXml/itemProps4.xml><?xml version="1.0" encoding="utf-8"?>
<ds:datastoreItem xmlns:ds="http://schemas.openxmlformats.org/officeDocument/2006/customXml" ds:itemID="{7CE60689-385E-4777-B8DC-8482AEB3F7D4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f054b860-d68f-4235-9520-34a5d384a2d3"/>
    <ds:schemaRef ds:uri="403cbd46-e64d-4f3c-8130-02c6eed73600"/>
  </ds:schemaRefs>
</ds:datastoreItem>
</file>

<file path=customXml/itemProps5.xml><?xml version="1.0" encoding="utf-8"?>
<ds:datastoreItem xmlns:ds="http://schemas.openxmlformats.org/officeDocument/2006/customXml" ds:itemID="{7B073855-85C9-4A55-93D4-3AEF62697D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206 — Removal of Existing Pavement, Sidewalk, Paved Ditches, Curb, or Combination Curb and Gutter, AND MONOLITHIC MEDIAN</vt:lpstr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206 — Removal of Existing Pavement, Sidewalk, Paved Ditches, Curb, or Combination Curb and Gutter, and Monolithic Median</dc:title>
  <dc:subject>SPI</dc:subject>
  <dc:creator>Reynaldo Delos Reyes</dc:creator>
  <cp:keywords/>
  <dc:description/>
  <cp:lastModifiedBy>Roxy Guandique</cp:lastModifiedBy>
  <cp:revision>326</cp:revision>
  <dcterms:created xsi:type="dcterms:W3CDTF">2024-08-07T12:21:00Z</dcterms:created>
  <dcterms:modified xsi:type="dcterms:W3CDTF">2025-03-31T14:08:00Z</dcterms:modified>
  <cp:category>Category 200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bdcf4690-1892-49dd-9ec8-d6512d8617de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6317246b-a52e-4de7-a452-efc9e4b19cbb</vt:lpwstr>
  </property>
  <property fmtid="{D5CDD505-2E9C-101B-9397-08002B2CF9AE}" pid="5" name="Network ID">
    <vt:lpwstr/>
  </property>
  <property fmtid="{D5CDD505-2E9C-101B-9397-08002B2CF9AE}" pid="6" name="Office">
    <vt:lpwstr>OHD</vt:lpwstr>
  </property>
  <property fmtid="{D5CDD505-2E9C-101B-9397-08002B2CF9AE}" pid="7" name="Submit">
    <vt:bool>false</vt:bool>
  </property>
  <property fmtid="{D5CDD505-2E9C-101B-9397-08002B2CF9AE}" pid="8" name="Release Status">
    <vt:lpwstr>Phase 0.0: Draft</vt:lpwstr>
  </property>
  <property fmtid="{D5CDD505-2E9C-101B-9397-08002B2CF9AE}" pid="9" name="DocumentSetDescription">
    <vt:lpwstr/>
  </property>
  <property fmtid="{D5CDD505-2E9C-101B-9397-08002B2CF9AE}" pid="10" name="xd_ProgID">
    <vt:lpwstr/>
  </property>
  <property fmtid="{D5CDD505-2E9C-101B-9397-08002B2CF9AE}" pid="11" name="_dlc_DocId">
    <vt:lpwstr>SHASPECS-737759779-445</vt:lpwstr>
  </property>
  <property fmtid="{D5CDD505-2E9C-101B-9397-08002B2CF9AE}" pid="12" name="Release Type">
    <vt:lpwstr>Revised Specification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xd_Signature">
    <vt:bool>false</vt:bool>
  </property>
  <property fmtid="{D5CDD505-2E9C-101B-9397-08002B2CF9AE}" pid="16" name="TriggerFlowInfo">
    <vt:lpwstr/>
  </property>
  <property fmtid="{D5CDD505-2E9C-101B-9397-08002B2CF9AE}" pid="17" name="_dlc_DocIdUrl">
    <vt:lpwstr>https://mdotgov.sharepoint.com/sites/SHA_Specifications/_layouts/15/DocIdRedir.aspx?ID=SHASPECS-737759779-445, SHASPECS-737759779-445</vt:lpwstr>
  </property>
  <property fmtid="{D5CDD505-2E9C-101B-9397-08002B2CF9AE}" pid="18" name="_docset_NoMedatataSyncRequired">
    <vt:lpwstr>False</vt:lpwstr>
  </property>
  <property fmtid="{D5CDD505-2E9C-101B-9397-08002B2CF9AE}" pid="19" name="AutomationName">
    <vt:lpwstr>📗📖 Set Class Props in Clearinghouse Working Docs</vt:lpwstr>
  </property>
  <property fmtid="{D5CDD505-2E9C-101B-9397-08002B2CF9AE}" pid="20" name="AutomationFlowRunURL">
    <vt:lpwstr>https://gov.flow.microsoft.us/manage/environments/312a7d9e-f392-e74b-86f8-5bf432d07629/flows/35e20cca-9bef-53d7-6c57-ce01a9c9b90f/runs/08584713121663731579397802745CU17</vt:lpwstr>
  </property>
  <property fmtid="{D5CDD505-2E9C-101B-9397-08002B2CF9AE}" pid="21" name="IFB Status">
    <vt:lpwstr>Not Started</vt:lpwstr>
  </property>
  <property fmtid="{D5CDD505-2E9C-101B-9397-08002B2CF9AE}" pid="22" name="AutomationDetailAction">
    <vt:lpwstr>Update File Properties - Flow Run Stamp</vt:lpwstr>
  </property>
  <property fmtid="{D5CDD505-2E9C-101B-9397-08002B2CF9AE}" pid="23" name="Order">
    <vt:r8>51800</vt:r8>
  </property>
  <property fmtid="{D5CDD505-2E9C-101B-9397-08002B2CF9AE}" pid="24" name="ClearinghousePhase">
    <vt:lpwstr>6</vt:lpwstr>
  </property>
  <property fmtid="{D5CDD505-2E9C-101B-9397-08002B2CF9AE}" pid="25" name="_SourceUrl">
    <vt:lpwstr/>
  </property>
  <property fmtid="{D5CDD505-2E9C-101B-9397-08002B2CF9AE}" pid="26" name="_SharedFileIndex">
    <vt:lpwstr/>
  </property>
  <property fmtid="{D5CDD505-2E9C-101B-9397-08002B2CF9AE}" pid="27" name="Sponsor">
    <vt:lpwstr>10</vt:lpwstr>
  </property>
  <property fmtid="{D5CDD505-2E9C-101B-9397-08002B2CF9AE}" pid="28" name="SpecSet_LU">
    <vt:lpwstr>44</vt:lpwstr>
  </property>
  <property fmtid="{D5CDD505-2E9C-101B-9397-08002B2CF9AE}" pid="29" name="IFB Include">
    <vt:bool>false</vt:bool>
  </property>
  <property fmtid="{D5CDD505-2E9C-101B-9397-08002B2CF9AE}" pid="30" name="PhaseStep">
    <vt:lpwstr>04 - Ready for Phase</vt:lpwstr>
  </property>
</Properties>
</file>